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0"/>
        <w:gridCol w:w="108"/>
        <w:gridCol w:w="173"/>
        <w:gridCol w:w="6626"/>
        <w:gridCol w:w="21"/>
      </w:tblGrid>
      <w:tr w:rsidR="006774C4" w:rsidTr="006774C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4C4" w:rsidRDefault="006774C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6774C4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774C4" w:rsidRDefault="006774C4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6774C4" w:rsidRDefault="006774C4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E74F6D" w:rsidTr="006774C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F6D" w:rsidRDefault="00E74F6D" w:rsidP="00F6222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4F6D" w:rsidRDefault="00E74F6D" w:rsidP="00F6222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E74F6D" w:rsidRDefault="00E74F6D" w:rsidP="00F6222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4F6D" w:rsidRDefault="00E74F6D" w:rsidP="00F6222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4F6D" w:rsidRDefault="002D1502" w:rsidP="00F62225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電撃殺虫器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201476" w:rsidRPr="00201476">
              <w:rPr>
                <w:rFonts w:ascii="Arial" w:eastAsia="ＭＳ Ｐゴシック" w:hAnsi="Arial" w:cs="Arial"/>
                <w:sz w:val="20"/>
                <w:szCs w:val="20"/>
              </w:rPr>
              <w:t>Electric insect killers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2D150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D150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2D150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2D150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D150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2D150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定格１次電圧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primary voltage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4112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8297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定格２次電圧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secondary voltage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662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1kV or less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0263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を超え３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Exceeding 1kV, and less than or equal to 3kV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1256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３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を超え７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Exceeding 3kV, and less than or equal to 7kV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8331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７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Exceeding 7kV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定格２次短絡電流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secondary short circuit current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5211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10mA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10mA or less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0226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10mA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20mA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10mA, and less than or equal to 20mA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_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5999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20mA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20mA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688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70650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力率改善用のコンデンサー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factor improvement capacitors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5190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With power factor improvement capacitors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5147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</w:rPr>
              <w:t>Without power factor improvement capacitors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巻線と鉄心との間の絶縁物の材料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 between winding and iron core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0618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磁器のもの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Ceramic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9678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２次側の絶縁ブッシングの材料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bushing materials on secondary side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9102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磁器のもの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Ceramic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9351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4031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回路の保護機構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Circuit protection device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0045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circuit protection device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2093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circuit protection device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変圧器の巻線の絶縁の種類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Transformer winding insulation class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351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3455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9597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3161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1332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6048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9577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Outdoors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1423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屋内のもの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Indoors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誘虫の方法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attracting insects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1156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ランプ利用のもの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Lamp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7132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音波利用のもの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Acoustic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913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保護格子の種類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guard lattice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6302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直径７㎝の球が貫通できない格子のもの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Lettice through which a 7cm ball cannot be passed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7766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安全装置の方式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safety device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2454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高周波発振検知によるもの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High frequency oscillation detection type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3440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漏えい電流検知によるもの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Leakage current detection type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9324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セットの種類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installation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0176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つり下げ形のもの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Pendant type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3975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スタンド形のもの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Pedestal type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3051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器体スイッチ（主回路を開閉するものの場合に限り、自動スイッチ及び自動温度調節器を除く。）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off, and excluding temperature limiters and thermostats.)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9494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5561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25906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6342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 button type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3495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2057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引きひも式のもの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Pull cord type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0287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4158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8315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3855AD" w:rsidP="00B83DE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7052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74F6D" w:rsidRPr="00B83DEF" w:rsidRDefault="003855AD" w:rsidP="003C4B1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7764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1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C4B1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74F6D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F48E1" w:rsidRPr="00B83DE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74F6D" w:rsidRPr="00B83D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4680C" w:rsidRPr="00B83D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E74F6D" w:rsidTr="006774C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F6D" w:rsidRDefault="00E74F6D" w:rsidP="00F622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6D" w:rsidRDefault="00E74F6D" w:rsidP="00F622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電源電線と器体との接続の方式</w:t>
            </w:r>
            <w:r w:rsidR="008F48E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connections</w:t>
            </w:r>
            <w:r w:rsidR="0034680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5" w:rsidRDefault="00A10205" w:rsidP="00A102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E74F6D" w:rsidRPr="00B83DEF" w:rsidRDefault="00A10205" w:rsidP="00A1020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AD" w:rsidRDefault="003855AD" w:rsidP="002908F2">
      <w:pPr>
        <w:spacing w:after="0" w:line="240" w:lineRule="auto"/>
      </w:pPr>
      <w:r>
        <w:separator/>
      </w:r>
    </w:p>
  </w:endnote>
  <w:endnote w:type="continuationSeparator" w:id="0">
    <w:p w:rsidR="003855AD" w:rsidRDefault="003855AD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AD" w:rsidRDefault="003855AD" w:rsidP="002908F2">
      <w:pPr>
        <w:spacing w:after="0" w:line="240" w:lineRule="auto"/>
      </w:pPr>
      <w:r>
        <w:separator/>
      </w:r>
    </w:p>
  </w:footnote>
  <w:footnote w:type="continuationSeparator" w:id="0">
    <w:p w:rsidR="003855AD" w:rsidRDefault="003855AD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21C"/>
    <w:multiLevelType w:val="hybridMultilevel"/>
    <w:tmpl w:val="8112F4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D8F"/>
    <w:multiLevelType w:val="hybridMultilevel"/>
    <w:tmpl w:val="128AB32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2220"/>
    <w:multiLevelType w:val="hybridMultilevel"/>
    <w:tmpl w:val="B434C7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46"/>
    <w:multiLevelType w:val="hybridMultilevel"/>
    <w:tmpl w:val="A0D2353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F6860"/>
    <w:multiLevelType w:val="hybridMultilevel"/>
    <w:tmpl w:val="E8A0F50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82C17"/>
    <w:multiLevelType w:val="hybridMultilevel"/>
    <w:tmpl w:val="747E6B5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929CF"/>
    <w:multiLevelType w:val="hybridMultilevel"/>
    <w:tmpl w:val="63DC597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10AC"/>
    <w:multiLevelType w:val="hybridMultilevel"/>
    <w:tmpl w:val="9CC24A0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09AD"/>
    <w:multiLevelType w:val="hybridMultilevel"/>
    <w:tmpl w:val="E3A857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0A1D"/>
    <w:multiLevelType w:val="hybridMultilevel"/>
    <w:tmpl w:val="404AA84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4D1"/>
    <w:multiLevelType w:val="hybridMultilevel"/>
    <w:tmpl w:val="FB70B9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111"/>
    <w:multiLevelType w:val="hybridMultilevel"/>
    <w:tmpl w:val="0EBA39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83602"/>
    <w:multiLevelType w:val="hybridMultilevel"/>
    <w:tmpl w:val="741262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5C2C"/>
    <w:multiLevelType w:val="hybridMultilevel"/>
    <w:tmpl w:val="A8CC4A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FCA"/>
    <w:multiLevelType w:val="hybridMultilevel"/>
    <w:tmpl w:val="EB62C3E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2FE0"/>
    <w:multiLevelType w:val="hybridMultilevel"/>
    <w:tmpl w:val="9CAAB3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B5666"/>
    <w:multiLevelType w:val="hybridMultilevel"/>
    <w:tmpl w:val="BBA66A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0424F"/>
    <w:multiLevelType w:val="hybridMultilevel"/>
    <w:tmpl w:val="1C32F2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5"/>
  </w:num>
  <w:num w:numId="5">
    <w:abstractNumId w:val="2"/>
  </w:num>
  <w:num w:numId="6">
    <w:abstractNumId w:val="6"/>
  </w:num>
  <w:num w:numId="7">
    <w:abstractNumId w:val="1"/>
  </w:num>
  <w:num w:numId="8">
    <w:abstractNumId w:val="17"/>
  </w:num>
  <w:num w:numId="9">
    <w:abstractNumId w:val="8"/>
  </w:num>
  <w:num w:numId="10">
    <w:abstractNumId w:val="14"/>
  </w:num>
  <w:num w:numId="11">
    <w:abstractNumId w:val="12"/>
  </w:num>
  <w:num w:numId="12">
    <w:abstractNumId w:val="16"/>
  </w:num>
  <w:num w:numId="13">
    <w:abstractNumId w:val="11"/>
  </w:num>
  <w:num w:numId="14">
    <w:abstractNumId w:val="0"/>
  </w:num>
  <w:num w:numId="15">
    <w:abstractNumId w:val="3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201476"/>
    <w:rsid w:val="00225073"/>
    <w:rsid w:val="00260F67"/>
    <w:rsid w:val="002908F2"/>
    <w:rsid w:val="002D1502"/>
    <w:rsid w:val="003018B4"/>
    <w:rsid w:val="003456CE"/>
    <w:rsid w:val="00345D97"/>
    <w:rsid w:val="0034680C"/>
    <w:rsid w:val="003569A1"/>
    <w:rsid w:val="0037313D"/>
    <w:rsid w:val="003855AD"/>
    <w:rsid w:val="003B204E"/>
    <w:rsid w:val="003C4B1F"/>
    <w:rsid w:val="00410A6C"/>
    <w:rsid w:val="00454C8C"/>
    <w:rsid w:val="004872A2"/>
    <w:rsid w:val="00541BAA"/>
    <w:rsid w:val="005C690D"/>
    <w:rsid w:val="0061771B"/>
    <w:rsid w:val="00634715"/>
    <w:rsid w:val="006774C4"/>
    <w:rsid w:val="006A1D63"/>
    <w:rsid w:val="006F2397"/>
    <w:rsid w:val="00724DA2"/>
    <w:rsid w:val="008F48E1"/>
    <w:rsid w:val="00A10205"/>
    <w:rsid w:val="00A553E0"/>
    <w:rsid w:val="00B04FB4"/>
    <w:rsid w:val="00B83DEF"/>
    <w:rsid w:val="00BA6A65"/>
    <w:rsid w:val="00CE62AF"/>
    <w:rsid w:val="00D70BDF"/>
    <w:rsid w:val="00DC0D89"/>
    <w:rsid w:val="00DC32C9"/>
    <w:rsid w:val="00DD4AB2"/>
    <w:rsid w:val="00DF458A"/>
    <w:rsid w:val="00E17191"/>
    <w:rsid w:val="00E74F6D"/>
    <w:rsid w:val="00ED135F"/>
    <w:rsid w:val="00F62225"/>
    <w:rsid w:val="00F82DF3"/>
    <w:rsid w:val="00F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8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2023-01-25T05:50:00Z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