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818"/>
        <w:gridCol w:w="5521"/>
      </w:tblGrid>
      <w:tr w:rsidR="00ED0FAA" w:rsidRPr="00793CF1" w14:paraId="56300747" w14:textId="77777777" w:rsidTr="00AA5183">
        <w:trPr>
          <w:trHeight w:val="70"/>
        </w:trPr>
        <w:tc>
          <w:tcPr>
            <w:tcW w:w="425" w:type="dxa"/>
            <w:shd w:val="clear" w:color="auto" w:fill="F2F2F2"/>
          </w:tcPr>
          <w:p w14:paraId="56300745" w14:textId="77777777" w:rsidR="00ED0FAA" w:rsidRPr="00EF7E2F" w:rsidRDefault="00ED0FAA">
            <w:pPr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</w:t>
            </w:r>
            <w:r w:rsidR="00D07F27"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339" w:type="dxa"/>
            <w:gridSpan w:val="2"/>
            <w:shd w:val="clear" w:color="auto" w:fill="F2F2F2"/>
          </w:tcPr>
          <w:p w14:paraId="56300746" w14:textId="77777777" w:rsidR="00ED0FAA" w:rsidRPr="00EF7E2F" w:rsidRDefault="007121CE" w:rsidP="006A34C1">
            <w:pPr>
              <w:pStyle w:val="Nagwek2"/>
              <w:numPr>
                <w:ilvl w:val="0"/>
                <w:numId w:val="0"/>
              </w:numPr>
              <w:suppressAutoHyphens w:val="0"/>
              <w:spacing w:before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3C6EB1"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Dane </w:t>
            </w:r>
            <w:r w:rsidR="00D7129B"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rejestracyjne </w:t>
            </w:r>
            <w:r w:rsidR="003C6EB1"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firmy </w:t>
            </w:r>
          </w:p>
        </w:tc>
      </w:tr>
      <w:tr w:rsidR="00156495" w:rsidRPr="00793CF1" w14:paraId="5630074A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48" w14:textId="77777777" w:rsidR="00156495" w:rsidRPr="00EF7E2F" w:rsidRDefault="00156495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1.1</w:t>
            </w:r>
          </w:p>
        </w:tc>
        <w:tc>
          <w:tcPr>
            <w:tcW w:w="10339" w:type="dxa"/>
            <w:gridSpan w:val="2"/>
          </w:tcPr>
          <w:p w14:paraId="56300749" w14:textId="4E124957" w:rsidR="00C91BFB" w:rsidRPr="00EF7E2F" w:rsidRDefault="00156495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Nazwa Firmy:</w: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1A5DB1" w:rsidRPr="00793CF1" w14:paraId="5630074E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4B" w14:textId="77777777" w:rsidR="001A5DB1" w:rsidRPr="00EF7E2F" w:rsidRDefault="001A5DB1" w:rsidP="00106A2E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1.2</w:t>
            </w:r>
          </w:p>
        </w:tc>
        <w:tc>
          <w:tcPr>
            <w:tcW w:w="4818" w:type="dxa"/>
          </w:tcPr>
          <w:p w14:paraId="5630074C" w14:textId="2E946513" w:rsidR="001A5DB1" w:rsidRPr="00EF7E2F" w:rsidRDefault="001A5DB1" w:rsidP="004509D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Ulica, nr:  </w:t>
            </w:r>
            <w:bookmarkStart w:id="0" w:name="Text4"/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  <w:bookmarkEnd w:id="0"/>
        <w:tc>
          <w:tcPr>
            <w:tcW w:w="5521" w:type="dxa"/>
          </w:tcPr>
          <w:p w14:paraId="5630074D" w14:textId="46CE3F38" w:rsidR="001A5DB1" w:rsidRPr="00EF7E2F" w:rsidRDefault="001A5DB1" w:rsidP="004509D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Miejscowość: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2D1D1C" w:rsidRPr="00793CF1" w14:paraId="56300752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4F" w14:textId="77777777" w:rsidR="002D1D1C" w:rsidRPr="00EF7E2F" w:rsidRDefault="00106A2E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1.3</w:t>
            </w:r>
          </w:p>
        </w:tc>
        <w:tc>
          <w:tcPr>
            <w:tcW w:w="4818" w:type="dxa"/>
          </w:tcPr>
          <w:p w14:paraId="56300750" w14:textId="0DF654E9" w:rsidR="002D1D1C" w:rsidRPr="00EF7E2F" w:rsidRDefault="00633FFA" w:rsidP="006A34C1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6A34C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Kod pocztowy</w:t>
            </w:r>
            <w:r w:rsidR="00D7129B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:</w:t>
            </w:r>
            <w:r w:rsidR="006A34C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5521" w:type="dxa"/>
          </w:tcPr>
          <w:p w14:paraId="56300751" w14:textId="41968738" w:rsidR="002D1D1C" w:rsidRPr="00EF7E2F" w:rsidRDefault="002D1D1C" w:rsidP="001A5DB1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A5DB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Poczta</w:t>
            </w:r>
            <w:r w:rsidR="00D7129B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:</w:t>
            </w:r>
            <w:r w:rsidR="00CB5F20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ED0FAA" w:rsidRPr="00793CF1" w14:paraId="56300756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53" w14:textId="77777777" w:rsidR="00ED0FAA" w:rsidRPr="00EF7E2F" w:rsidRDefault="00106A2E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1.4</w:t>
            </w:r>
          </w:p>
        </w:tc>
        <w:tc>
          <w:tcPr>
            <w:tcW w:w="4818" w:type="dxa"/>
          </w:tcPr>
          <w:p w14:paraId="56300754" w14:textId="3E241B4D" w:rsidR="00ED0FAA" w:rsidRPr="00EF7E2F" w:rsidRDefault="00633FFA" w:rsidP="00EE3D59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3C6EB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Województwo</w:t>
            </w:r>
            <w:r w:rsidR="00D7129B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:</w:t>
            </w:r>
            <w:r w:rsidR="003C6EB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ED0FAA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5521" w:type="dxa"/>
          </w:tcPr>
          <w:p w14:paraId="56300755" w14:textId="45C2146E" w:rsidR="00ED0FAA" w:rsidRPr="00EF7E2F" w:rsidRDefault="00A42F62">
            <w:pPr>
              <w:suppressAutoHyphens w:val="0"/>
              <w:ind w:right="-25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3C6EB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Kraj</w:t>
            </w:r>
            <w:r w:rsidR="00D7129B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:</w:t>
            </w:r>
            <w:r w:rsidR="003C6EB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367555" w:rsidRPr="00793CF1" w14:paraId="5630075A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57" w14:textId="77777777" w:rsidR="00367555" w:rsidRPr="00EF7E2F" w:rsidRDefault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</w:t>
            </w:r>
            <w:bookmarkStart w:id="1" w:name="Text63"/>
            <w:bookmarkEnd w:id="1"/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.5</w:t>
            </w:r>
          </w:p>
        </w:tc>
        <w:tc>
          <w:tcPr>
            <w:tcW w:w="4818" w:type="dxa"/>
          </w:tcPr>
          <w:p w14:paraId="56300758" w14:textId="0A383CB5" w:rsidR="00367555" w:rsidRPr="00EF7E2F" w:rsidRDefault="00367555" w:rsidP="006A34C1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Telefon: </w:t>
            </w:r>
            <w:bookmarkStart w:id="2" w:name="Text9"/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  <w:bookmarkEnd w:id="2"/>
        <w:tc>
          <w:tcPr>
            <w:tcW w:w="5521" w:type="dxa"/>
          </w:tcPr>
          <w:p w14:paraId="56300759" w14:textId="2EF69BC1" w:rsidR="00367555" w:rsidRPr="00EF7E2F" w:rsidRDefault="007121CE" w:rsidP="00367555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e</w:t>
            </w:r>
            <w:r w:rsidR="0036755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-mail: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821BC7" w:rsidRPr="00793CF1" w14:paraId="5630075E" w14:textId="77777777" w:rsidTr="00AA5183">
        <w:trPr>
          <w:trHeight w:val="227"/>
        </w:trPr>
        <w:tc>
          <w:tcPr>
            <w:tcW w:w="425" w:type="dxa"/>
            <w:vMerge w:val="restart"/>
            <w:shd w:val="clear" w:color="auto" w:fill="F2F2F2"/>
          </w:tcPr>
          <w:p w14:paraId="5630075B" w14:textId="77777777" w:rsidR="00821BC7" w:rsidRPr="00EF7E2F" w:rsidRDefault="00821BC7" w:rsidP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1.6</w:t>
            </w:r>
          </w:p>
        </w:tc>
        <w:tc>
          <w:tcPr>
            <w:tcW w:w="4818" w:type="dxa"/>
            <w:vMerge w:val="restart"/>
          </w:tcPr>
          <w:p w14:paraId="5630075C" w14:textId="71E3D269" w:rsidR="00821BC7" w:rsidRPr="00EF7E2F" w:rsidRDefault="008B03B8" w:rsidP="008B03B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Numer </w:t>
            </w:r>
            <w:r w:rsidR="00821BC7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NIP </w:t>
            </w:r>
            <w:r w:rsidR="00821BC7" w:rsidRPr="00EF7E2F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>(</w:t>
            </w:r>
            <w:r w:rsidR="006F41A9" w:rsidRPr="00EF7E2F">
              <w:rPr>
                <w:rFonts w:asciiTheme="minorHAnsi" w:hAnsiTheme="minorHAnsi" w:cstheme="minorHAnsi"/>
                <w:sz w:val="20"/>
                <w:lang w:val="pl-PL"/>
              </w:rPr>
              <w:t>dotyczy podmiotu zarejestrowanego jako podatnik VAT)</w:t>
            </w:r>
            <w:r w:rsidR="00821BC7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; w innym wypadku podać PESEL </w:t>
            </w:r>
          </w:p>
        </w:tc>
        <w:tc>
          <w:tcPr>
            <w:tcW w:w="5521" w:type="dxa"/>
          </w:tcPr>
          <w:p w14:paraId="5630075D" w14:textId="2A7D962A" w:rsidR="00821BC7" w:rsidRPr="00EF7E2F" w:rsidRDefault="00821BC7" w:rsidP="004509D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NIP: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821BC7" w:rsidRPr="00793CF1" w14:paraId="56300762" w14:textId="77777777" w:rsidTr="00AA5183">
        <w:trPr>
          <w:trHeight w:val="227"/>
        </w:trPr>
        <w:tc>
          <w:tcPr>
            <w:tcW w:w="425" w:type="dxa"/>
            <w:vMerge/>
            <w:shd w:val="clear" w:color="auto" w:fill="F2F2F2"/>
          </w:tcPr>
          <w:p w14:paraId="5630075F" w14:textId="77777777" w:rsidR="00821BC7" w:rsidRPr="00EF7E2F" w:rsidRDefault="00821BC7" w:rsidP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4818" w:type="dxa"/>
            <w:vMerge/>
          </w:tcPr>
          <w:p w14:paraId="56300760" w14:textId="77777777" w:rsidR="00821BC7" w:rsidRPr="00EF7E2F" w:rsidRDefault="00821BC7" w:rsidP="004509D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</w:p>
        </w:tc>
        <w:tc>
          <w:tcPr>
            <w:tcW w:w="5521" w:type="dxa"/>
          </w:tcPr>
          <w:p w14:paraId="56300761" w14:textId="77777777" w:rsidR="00821BC7" w:rsidRPr="00EF7E2F" w:rsidRDefault="00821BC7" w:rsidP="004509D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PESEL</w:t>
            </w:r>
            <w:r w:rsidR="008B03B8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: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0934E5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0934E5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0934E5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0934E5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0934E5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367555" w:rsidRPr="00FA0276" w14:paraId="56300766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63" w14:textId="77777777" w:rsidR="00367555" w:rsidRPr="00EF7E2F" w:rsidRDefault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1.7</w:t>
            </w:r>
          </w:p>
        </w:tc>
        <w:tc>
          <w:tcPr>
            <w:tcW w:w="4818" w:type="dxa"/>
          </w:tcPr>
          <w:p w14:paraId="56300764" w14:textId="1FCA1AEE" w:rsidR="00367555" w:rsidRPr="00EF7E2F" w:rsidRDefault="00367555" w:rsidP="00FD1743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Szerokość geograficzna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(</w:t>
            </w:r>
            <w:r w:rsidR="00FD1743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format: xx.xxxxxx)</w:t>
            </w:r>
            <w:r w:rsidR="00F67CD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: </w:t>
            </w:r>
          </w:p>
        </w:tc>
        <w:tc>
          <w:tcPr>
            <w:tcW w:w="5521" w:type="dxa"/>
          </w:tcPr>
          <w:p w14:paraId="56300765" w14:textId="3480590F" w:rsidR="00367555" w:rsidRPr="00EF7E2F" w:rsidRDefault="007121CE" w:rsidP="007C1DE3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36755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Długość geograficzna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(</w:t>
            </w:r>
            <w:r w:rsidR="00FD1743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format: xx.xxxxxx</w:t>
            </w:r>
            <w:r w:rsidR="000934E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): </w:t>
            </w:r>
          </w:p>
        </w:tc>
      </w:tr>
      <w:tr w:rsidR="00227422" w:rsidRPr="00793CF1" w14:paraId="5630076A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67" w14:textId="77777777" w:rsidR="00227422" w:rsidRPr="00EF7E2F" w:rsidRDefault="00227422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1.8</w:t>
            </w:r>
          </w:p>
        </w:tc>
        <w:tc>
          <w:tcPr>
            <w:tcW w:w="4818" w:type="dxa"/>
          </w:tcPr>
          <w:p w14:paraId="56300768" w14:textId="741928C3" w:rsidR="00227422" w:rsidRPr="00EF7E2F" w:rsidRDefault="007121CE" w:rsidP="00A7400E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56495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Przedstawiciel prawny:</w: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5521" w:type="dxa"/>
          </w:tcPr>
          <w:p w14:paraId="56300769" w14:textId="043DC71E" w:rsidR="00227422" w:rsidRPr="00EF7E2F" w:rsidRDefault="007121CE" w:rsidP="00227422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227422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Stanowisko:</w: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367555" w:rsidRPr="00793CF1" w14:paraId="5630076E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6B" w14:textId="77777777" w:rsidR="00367555" w:rsidRPr="00EF7E2F" w:rsidRDefault="00367555" w:rsidP="004509D8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1.9</w:t>
            </w:r>
          </w:p>
        </w:tc>
        <w:tc>
          <w:tcPr>
            <w:tcW w:w="4818" w:type="dxa"/>
          </w:tcPr>
          <w:p w14:paraId="5630076C" w14:textId="510C6A31" w:rsidR="00367555" w:rsidRPr="00EF7E2F" w:rsidRDefault="00367555" w:rsidP="004509D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Telefon: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5521" w:type="dxa"/>
          </w:tcPr>
          <w:p w14:paraId="5630076D" w14:textId="6452BEA7" w:rsidR="00367555" w:rsidRPr="00EF7E2F" w:rsidRDefault="007121CE" w:rsidP="00367555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en-US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en-US"/>
              </w:rPr>
              <w:t xml:space="preserve"> e</w:t>
            </w:r>
            <w:r w:rsidR="00367555" w:rsidRPr="00EF7E2F">
              <w:rPr>
                <w:rFonts w:ascii="Calibri" w:hAnsi="Calibri" w:cs="Arial"/>
                <w:b/>
                <w:bCs/>
                <w:color w:val="auto"/>
                <w:sz w:val="20"/>
                <w:lang w:val="en-US"/>
              </w:rPr>
              <w:t xml:space="preserve">-mail: 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1E3BE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156495" w:rsidRPr="00FA0276" w14:paraId="56300771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6F" w14:textId="77777777" w:rsidR="00156495" w:rsidRPr="00EF7E2F" w:rsidRDefault="00156495" w:rsidP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1.1</w:t>
            </w:r>
            <w:r w:rsidR="00367555" w:rsidRPr="00EF7E2F">
              <w:rPr>
                <w:rFonts w:ascii="Calibri" w:hAnsi="Calibri" w:cs="Arial"/>
                <w:color w:val="auto"/>
                <w:sz w:val="20"/>
                <w:lang w:val="pl-PL"/>
              </w:rPr>
              <w:t>0</w:t>
            </w:r>
          </w:p>
        </w:tc>
        <w:tc>
          <w:tcPr>
            <w:tcW w:w="10339" w:type="dxa"/>
            <w:gridSpan w:val="2"/>
          </w:tcPr>
          <w:p w14:paraId="56300770" w14:textId="5713CD78" w:rsidR="00156495" w:rsidRPr="00EF7E2F" w:rsidRDefault="00156495" w:rsidP="006B05F8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Osoba do kontaktu ws. </w:t>
            </w:r>
            <w:r w:rsidR="002716E0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c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ertyfikacji</w:t>
            </w:r>
            <w:r w:rsidR="006B05F8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, jeżeli inna</w:t>
            </w:r>
            <w:r w:rsidR="002716E0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niż </w:t>
            </w:r>
            <w:r w:rsidR="006B05F8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przedstawiciel prawny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:</w: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6C286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156495" w:rsidRPr="00793CF1" w14:paraId="56300774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72" w14:textId="77777777" w:rsidR="00156495" w:rsidRPr="00EF7E2F" w:rsidRDefault="00156495" w:rsidP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1.1</w:t>
            </w:r>
            <w:r w:rsidR="00367555"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</w:t>
            </w:r>
          </w:p>
        </w:tc>
        <w:tc>
          <w:tcPr>
            <w:tcW w:w="10339" w:type="dxa"/>
            <w:gridSpan w:val="2"/>
          </w:tcPr>
          <w:p w14:paraId="56300773" w14:textId="77777777" w:rsidR="00156495" w:rsidRPr="00EF7E2F" w:rsidRDefault="00156495" w:rsidP="007121CE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133A7A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Telefon i adres </w:t>
            </w:r>
            <w:r w:rsidR="007121CE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e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-mail: 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267CA2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A831D2" w:rsidRPr="00793CF1" w14:paraId="56300778" w14:textId="77777777" w:rsidTr="00217AF6">
        <w:trPr>
          <w:trHeight w:val="227"/>
        </w:trPr>
        <w:tc>
          <w:tcPr>
            <w:tcW w:w="425" w:type="dxa"/>
            <w:shd w:val="clear" w:color="auto" w:fill="F2F2F2"/>
          </w:tcPr>
          <w:p w14:paraId="56300775" w14:textId="77777777" w:rsidR="00A831D2" w:rsidRPr="00EF7E2F" w:rsidRDefault="00A831D2" w:rsidP="0036755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1.12</w:t>
            </w:r>
          </w:p>
        </w:tc>
        <w:tc>
          <w:tcPr>
            <w:tcW w:w="10339" w:type="dxa"/>
            <w:gridSpan w:val="2"/>
          </w:tcPr>
          <w:p w14:paraId="56300777" w14:textId="41E80B1D" w:rsidR="00A831D2" w:rsidRPr="00EF7E2F" w:rsidRDefault="00A831D2" w:rsidP="007121CE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Pełnomocnik ds. SZJ: 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B56909" w:rsidRPr="00FA0276" w14:paraId="5630077C" w14:textId="77777777" w:rsidTr="00AA5183">
        <w:trPr>
          <w:trHeight w:val="227"/>
        </w:trPr>
        <w:tc>
          <w:tcPr>
            <w:tcW w:w="425" w:type="dxa"/>
            <w:shd w:val="clear" w:color="auto" w:fill="F2F2F2"/>
          </w:tcPr>
          <w:p w14:paraId="56300779" w14:textId="77777777" w:rsidR="00B56909" w:rsidRPr="00EF7E2F" w:rsidRDefault="00B56909" w:rsidP="00346B6E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1.1</w:t>
            </w:r>
            <w:r w:rsidR="00346B6E" w:rsidRPr="00EF7E2F">
              <w:rPr>
                <w:rFonts w:ascii="Calibri" w:hAnsi="Calibri" w:cs="Arial"/>
                <w:color w:val="auto"/>
                <w:sz w:val="20"/>
                <w:lang w:val="pl-PL"/>
              </w:rPr>
              <w:t>3</w:t>
            </w:r>
          </w:p>
        </w:tc>
        <w:tc>
          <w:tcPr>
            <w:tcW w:w="10339" w:type="dxa"/>
            <w:gridSpan w:val="2"/>
          </w:tcPr>
          <w:p w14:paraId="0D59716E" w14:textId="3AA1633D" w:rsidR="004D472E" w:rsidRPr="00EF7E2F" w:rsidRDefault="00B56909" w:rsidP="00497917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Dane płatnika</w:t>
            </w:r>
            <w:r w:rsidR="000F18CD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, jeżeli inne niż dane podane powyżej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(nazwa firmy, adres, NIP):</w:t>
            </w:r>
            <w:r w:rsidR="00756326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</w:p>
          <w:p w14:paraId="3A9B4A7B" w14:textId="5C68EDF4" w:rsidR="00497917" w:rsidRDefault="00756326" w:rsidP="00497917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  <w:p w14:paraId="1F3EA694" w14:textId="77777777" w:rsidR="00756326" w:rsidRPr="00EF7E2F" w:rsidRDefault="00756326" w:rsidP="00497917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</w:p>
          <w:p w14:paraId="5630077B" w14:textId="5EC8910C" w:rsidR="004D472E" w:rsidRPr="00EF7E2F" w:rsidRDefault="004D472E" w:rsidP="00BC3B1E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19567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ED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Proszę o umieszczenie zwrotu na certyfikacie producenta: „</w:t>
            </w:r>
            <w:r w:rsidRPr="00EF7E2F">
              <w:rPr>
                <w:rStyle w:val="gmail-markedcontent"/>
                <w:rFonts w:asciiTheme="minorHAnsi" w:eastAsia="Times New Roman" w:hAnsiTheme="minorHAnsi" w:cstheme="minorHAnsi"/>
                <w:b/>
                <w:bCs/>
                <w:color w:val="auto"/>
                <w:sz w:val="20"/>
                <w:lang w:val="pl-PL"/>
              </w:rPr>
              <w:t xml:space="preserve">Produkt może być </w:t>
            </w:r>
            <w:r w:rsidR="00BC3B1E" w:rsidRPr="00EF7E2F">
              <w:rPr>
                <w:rStyle w:val="gmail-markedcontent"/>
                <w:rFonts w:asciiTheme="minorHAnsi" w:eastAsia="Times New Roman" w:hAnsiTheme="minorHAnsi" w:cstheme="minorHAnsi"/>
                <w:b/>
                <w:bCs/>
                <w:color w:val="auto"/>
                <w:sz w:val="20"/>
                <w:lang w:val="pl-PL"/>
              </w:rPr>
              <w:t xml:space="preserve">sprzedawany </w:t>
            </w:r>
            <w:r w:rsidRPr="00EF7E2F">
              <w:rPr>
                <w:rStyle w:val="gmail-markedcontent"/>
                <w:rFonts w:asciiTheme="minorHAnsi" w:eastAsia="Times New Roman" w:hAnsiTheme="minorHAnsi" w:cstheme="minorHAnsi"/>
                <w:b/>
                <w:bCs/>
                <w:color w:val="auto"/>
                <w:sz w:val="20"/>
                <w:lang w:val="pl-PL"/>
              </w:rPr>
              <w:t xml:space="preserve">wyłącznie przez: </w:t>
            </w:r>
            <w:r w:rsidRPr="00EF7E2F">
              <w:rPr>
                <w:rStyle w:val="gmail-markedcontent"/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>dane</w:t>
            </w:r>
            <w:r w:rsidRPr="00EF7E2F">
              <w:rPr>
                <w:rStyle w:val="gmail-markedcontent"/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lang w:val="pl-PL"/>
              </w:rPr>
              <w:t xml:space="preserve"> </w:t>
            </w:r>
            <w:r w:rsidRPr="00EF7E2F">
              <w:rPr>
                <w:rStyle w:val="gmail-markedcontent"/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>płatnika</w:t>
            </w:r>
            <w:r w:rsidRPr="00EF7E2F">
              <w:rPr>
                <w:rStyle w:val="gmail-markedcontent"/>
                <w:rFonts w:asciiTheme="minorHAnsi" w:eastAsia="Times New Roman" w:hAnsiTheme="minorHAnsi" w:cstheme="minorHAnsi"/>
                <w:b/>
                <w:bCs/>
                <w:color w:val="auto"/>
                <w:sz w:val="20"/>
                <w:lang w:val="pl-PL"/>
              </w:rPr>
              <w:t>”</w:t>
            </w:r>
          </w:p>
        </w:tc>
      </w:tr>
      <w:tr w:rsidR="002A0D0A" w:rsidRPr="00FA0276" w14:paraId="5630077F" w14:textId="77777777" w:rsidTr="00AA5183">
        <w:trPr>
          <w:trHeight w:val="1563"/>
        </w:trPr>
        <w:tc>
          <w:tcPr>
            <w:tcW w:w="425" w:type="dxa"/>
            <w:shd w:val="clear" w:color="auto" w:fill="F2F2F2"/>
          </w:tcPr>
          <w:p w14:paraId="5630077D" w14:textId="77777777" w:rsidR="000934E5" w:rsidRPr="00EF7E2F" w:rsidRDefault="000934E5" w:rsidP="00346B6E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1.14</w:t>
            </w:r>
          </w:p>
        </w:tc>
        <w:tc>
          <w:tcPr>
            <w:tcW w:w="10339" w:type="dxa"/>
            <w:gridSpan w:val="2"/>
          </w:tcPr>
          <w:p w14:paraId="7B10E44E" w14:textId="77777777" w:rsidR="000934E5" w:rsidRPr="00EF7E2F" w:rsidRDefault="000934E5" w:rsidP="00497917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Numer GLN (jeśli dostępny): 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  <w:p w14:paraId="1AE6056A" w14:textId="62916ABC" w:rsidR="009F1BA9" w:rsidRPr="00EF7E2F" w:rsidRDefault="009F1BA9" w:rsidP="009F1BA9">
            <w:pPr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* 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Podanie numeru GLN jest obowiązkowe i zastępuje on numer GGN w Bazie danych GLOBALG.A.P.</w:t>
            </w:r>
          </w:p>
          <w:p w14:paraId="3C791461" w14:textId="3394FB84" w:rsidR="0092742B" w:rsidRPr="00EF7E2F" w:rsidRDefault="0092742B" w:rsidP="00497917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Podany nr GLN stosowany jest </w:t>
            </w:r>
            <w:r w:rsidR="0067672F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do:</w:t>
            </w:r>
          </w:p>
          <w:p w14:paraId="1061CB5A" w14:textId="70F88698" w:rsidR="0067672F" w:rsidRPr="00EF7E2F" w:rsidRDefault="00CC13EB" w:rsidP="00497917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168319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2F" w:rsidRPr="00EF7E2F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67672F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znakowania </w:t>
            </w:r>
            <w:r w:rsidR="0094675C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tylko </w:t>
            </w:r>
            <w:r w:rsidR="0067672F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produktów certyfikowanych </w:t>
            </w:r>
            <w:r w:rsidR="0094675C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wg </w:t>
            </w:r>
            <w:r w:rsidR="0067672F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GLOBALG.A.P.</w:t>
            </w:r>
          </w:p>
          <w:p w14:paraId="572699D9" w14:textId="0C2D4968" w:rsidR="0067672F" w:rsidRPr="00EF7E2F" w:rsidRDefault="00CC13EB" w:rsidP="00497917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3666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2F" w:rsidRPr="00EF7E2F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67672F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znakowania </w:t>
            </w:r>
            <w:r w:rsidR="0094675C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tylko produktów niecertyfikowanych wg GLOBALG.A.P. </w:t>
            </w:r>
          </w:p>
          <w:p w14:paraId="6A26767C" w14:textId="7CE5D425" w:rsidR="0094675C" w:rsidRPr="00EF7E2F" w:rsidRDefault="00CC13EB" w:rsidP="00497917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100571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75C" w:rsidRPr="00EF7E2F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94675C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znakowania zarówno produktów </w:t>
            </w:r>
            <w:r w:rsidR="009F1BA9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niecertyfikowanych, jak i certyfikowanych wg GLOBALG.A.P.</w:t>
            </w:r>
          </w:p>
          <w:p w14:paraId="57F0B212" w14:textId="77777777" w:rsidR="00D969D1" w:rsidRPr="008263D5" w:rsidRDefault="00CC13EB" w:rsidP="00D969D1">
            <w:pPr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946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D1" w:rsidRPr="00EF7E2F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D969D1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w ogóle nie korzystamy z posiadanego numeru GLN</w:t>
            </w:r>
          </w:p>
          <w:p w14:paraId="5630077E" w14:textId="04F892FE" w:rsidR="00F84552" w:rsidRPr="00EF7E2F" w:rsidRDefault="00F87FDF" w:rsidP="00F87FDF">
            <w:pPr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*</w:t>
            </w:r>
            <w:r w:rsidR="00AD3DAB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*</w:t>
            </w:r>
            <w:r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Jeśli numer GLN stosowany jest do znakowania produktów 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niecertyfikowanych wg GLOBALG.A.P., wówczas </w:t>
            </w:r>
            <w:r w:rsidR="008D32F7"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w Bazie danych GLOBALG.A.P. </w:t>
            </w:r>
            <w:r w:rsidR="00AD3DAB" w:rsidRPr="00EF7E2F">
              <w:rPr>
                <w:rFonts w:ascii="Calibri" w:hAnsi="Calibri" w:cs="Arial"/>
                <w:color w:val="auto"/>
                <w:sz w:val="20"/>
                <w:lang w:val="pl-PL"/>
              </w:rPr>
              <w:t>zostanie on zastąpiony numerem GGN</w:t>
            </w:r>
          </w:p>
        </w:tc>
      </w:tr>
      <w:tr w:rsidR="00AA5183" w:rsidRPr="00FA0276" w14:paraId="6DCD4F9C" w14:textId="77777777" w:rsidTr="00AA5183">
        <w:trPr>
          <w:trHeight w:val="1110"/>
        </w:trPr>
        <w:tc>
          <w:tcPr>
            <w:tcW w:w="425" w:type="dxa"/>
            <w:shd w:val="clear" w:color="auto" w:fill="F2F2F2"/>
          </w:tcPr>
          <w:p w14:paraId="4E053340" w14:textId="79A3DA26" w:rsidR="00AA5183" w:rsidRPr="00EF7E2F" w:rsidRDefault="00AA5183" w:rsidP="00AA5183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t>1.15</w:t>
            </w:r>
          </w:p>
        </w:tc>
        <w:tc>
          <w:tcPr>
            <w:tcW w:w="10339" w:type="dxa"/>
            <w:gridSpan w:val="2"/>
          </w:tcPr>
          <w:p w14:paraId="3685BB54" w14:textId="77777777" w:rsidR="00AA5183" w:rsidRPr="008263D5" w:rsidRDefault="00AA5183" w:rsidP="00AA5183">
            <w:pPr>
              <w:suppressAutoHyphens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pl-PL"/>
              </w:rPr>
              <w:t xml:space="preserve"> </w:t>
            </w:r>
            <w:r w:rsidRPr="008263D5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pl-PL"/>
              </w:rPr>
              <w:t>Zakres działalności siedziby głównej (wymienionej powyżej):</w:t>
            </w:r>
          </w:p>
          <w:p w14:paraId="43705A69" w14:textId="64D7A30F" w:rsidR="00AA5183" w:rsidRPr="008263D5" w:rsidRDefault="00AA5183" w:rsidP="00AA5183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882837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BD5" w:rsidRPr="008263D5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☒</w:t>
                </w:r>
              </w:sdtContent>
            </w:sdt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adres rejestracyjny                                                              </w:t>
            </w:r>
          </w:p>
          <w:p w14:paraId="48494044" w14:textId="437D5176" w:rsidR="00AA5183" w:rsidRPr="008263D5" w:rsidRDefault="00AA5183" w:rsidP="00AA5183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6565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3D5">
                  <w:rPr>
                    <w:rFonts w:ascii="Segoe UI Symbol" w:eastAsia="MS Gothic" w:hAnsi="Segoe UI Symbol" w:cs="Segoe UI Symbol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miejsce upraw</w:t>
            </w:r>
            <w:r w:rsidR="00B67F26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y*</w:t>
            </w:r>
            <w:r w:rsidR="00A91BD5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-</w:t>
            </w:r>
            <w:r w:rsidR="00647E87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A91BD5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produkty:</w:t>
            </w: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                   </w:t>
            </w:r>
          </w:p>
          <w:p w14:paraId="0E1F7619" w14:textId="6A7066E0" w:rsidR="00B67F26" w:rsidRPr="008263D5" w:rsidRDefault="00AA5183" w:rsidP="00AA5183">
            <w:pPr>
              <w:suppressAutoHyphens w:val="0"/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</w:pP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13345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3D5">
                  <w:rPr>
                    <w:rFonts w:ascii="Segoe UI Symbol" w:eastAsia="MS Gothic" w:hAnsi="Segoe UI Symbol" w:cs="Segoe UI Symbol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miejsce obsługi produktu po zbiorze</w:t>
            </w:r>
            <w:r w:rsidR="00B67F26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*</w:t>
            </w:r>
            <w:r w:rsidR="00647E87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- produkty: 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67F26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C8371B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8371B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C8371B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C8371B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C8371B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C8371B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C8371B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C8371B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C8371B" w:rsidRPr="008263D5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C8371B"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Pr="008263D5"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  <w:t xml:space="preserve">        </w:t>
            </w:r>
          </w:p>
          <w:p w14:paraId="54C9163B" w14:textId="2AF95009" w:rsidR="00B72DE1" w:rsidRDefault="00E40084" w:rsidP="00AA5183">
            <w:pPr>
              <w:suppressAutoHyphens w:val="0"/>
              <w:rPr>
                <w:rFonts w:ascii="Calibri" w:hAnsi="Calibri" w:cs="Arial"/>
                <w:color w:val="0070C0"/>
                <w:sz w:val="18"/>
                <w:szCs w:val="18"/>
                <w:lang w:val="pl-PL"/>
              </w:rPr>
            </w:pP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21004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3D5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B72DE1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pakowanie dla innych certyfikowanych lub niecertyfikowanych producent</w:t>
            </w:r>
            <w:r w:rsidR="00B72DE1" w:rsidRPr="008263D5">
              <w:rPr>
                <w:rFonts w:asciiTheme="minorHAnsi" w:hAnsiTheme="minorHAnsi" w:cstheme="minorHAnsi" w:hint="cs"/>
                <w:color w:val="auto"/>
                <w:sz w:val="20"/>
                <w:lang w:val="pl-PL"/>
              </w:rPr>
              <w:t>ó</w:t>
            </w:r>
            <w:r w:rsidR="00B72DE1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w</w:t>
            </w:r>
            <w:r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– produkty:</w:t>
            </w:r>
            <w:r w:rsidR="00B72DE1" w:rsidRPr="008263D5"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72DE1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72DE1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B72DE1" w:rsidRPr="00EF7E2F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="00B72DE1" w:rsidRPr="002E6172">
              <w:rPr>
                <w:rFonts w:ascii="Calibri" w:hAnsi="Calibri" w:cs="Arial"/>
                <w:color w:val="0070C0"/>
                <w:sz w:val="18"/>
                <w:szCs w:val="18"/>
                <w:lang w:val="pl-PL"/>
              </w:rPr>
              <w:t xml:space="preserve">        </w:t>
            </w:r>
          </w:p>
          <w:p w14:paraId="388BFF48" w14:textId="62E7440B" w:rsidR="00AA5183" w:rsidRPr="00AA5183" w:rsidRDefault="00B67F26" w:rsidP="00AA5183">
            <w:pPr>
              <w:suppressAutoHyphens w:val="0"/>
              <w:rPr>
                <w:rFonts w:asciiTheme="minorHAnsi" w:hAnsiTheme="minorHAnsi" w:cs="Arial"/>
                <w:color w:val="0070C0"/>
                <w:sz w:val="18"/>
                <w:szCs w:val="18"/>
                <w:lang w:val="pl-PL"/>
              </w:rPr>
            </w:pPr>
            <w:r w:rsidRPr="00C12E28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  <w:lang w:val="pl-PL"/>
              </w:rPr>
              <w:t>*proszę wymienić produkty uprawiane/obsługiwane w siedzibie głównej</w:t>
            </w:r>
            <w:r w:rsidR="00160295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  <w:lang w:val="pl-PL"/>
              </w:rPr>
              <w:t xml:space="preserve">, </w:t>
            </w:r>
            <w:r w:rsidRPr="00C12E28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  <w:lang w:val="pl-PL"/>
              </w:rPr>
              <w:t xml:space="preserve">jeśli jest </w:t>
            </w:r>
            <w:r w:rsidRPr="00C12E2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>więcej niż jedno miejsce uprawy/obsługi produktu</w:t>
            </w:r>
            <w:r w:rsidR="00AA5183" w:rsidRPr="00C12E28">
              <w:rPr>
                <w:rFonts w:ascii="Calibri" w:hAnsi="Calibri" w:cs="Arial"/>
                <w:color w:val="FF0000"/>
                <w:sz w:val="18"/>
                <w:szCs w:val="18"/>
                <w:lang w:val="pl-PL"/>
              </w:rPr>
              <w:t xml:space="preserve">                        </w:t>
            </w:r>
          </w:p>
        </w:tc>
      </w:tr>
    </w:tbl>
    <w:p w14:paraId="051017F8" w14:textId="4AD59DF1" w:rsidR="00C43104" w:rsidRDefault="00C43104" w:rsidP="008B03B8">
      <w:pPr>
        <w:pStyle w:val="Nagwek"/>
        <w:tabs>
          <w:tab w:val="clear" w:pos="4536"/>
          <w:tab w:val="clear" w:pos="9072"/>
        </w:tabs>
        <w:suppressAutoHyphens w:val="0"/>
        <w:rPr>
          <w:rFonts w:ascii="Arial" w:hAnsi="Arial" w:cs="Arial"/>
          <w:color w:val="auto"/>
          <w:sz w:val="12"/>
          <w:szCs w:val="12"/>
          <w:lang w:val="pl-PL"/>
        </w:rPr>
      </w:pPr>
    </w:p>
    <w:tbl>
      <w:tblPr>
        <w:tblW w:w="107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734"/>
        <w:gridCol w:w="2977"/>
        <w:gridCol w:w="1985"/>
        <w:gridCol w:w="2522"/>
      </w:tblGrid>
      <w:tr w:rsidR="00BC2B96" w:rsidRPr="00FA0276" w14:paraId="1D1531B4" w14:textId="77777777" w:rsidTr="003660FA">
        <w:trPr>
          <w:trHeight w:val="1096"/>
        </w:trPr>
        <w:tc>
          <w:tcPr>
            <w:tcW w:w="527" w:type="dxa"/>
            <w:shd w:val="clear" w:color="auto" w:fill="F2F2F2"/>
          </w:tcPr>
          <w:p w14:paraId="26414289" w14:textId="48A7972E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2</w:t>
            </w: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18" w:type="dxa"/>
            <w:gridSpan w:val="4"/>
            <w:shd w:val="clear" w:color="auto" w:fill="F2F2F2"/>
          </w:tcPr>
          <w:p w14:paraId="30A23C97" w14:textId="77777777" w:rsidR="00BC2B96" w:rsidRPr="008263D5" w:rsidRDefault="00BC2B96" w:rsidP="003660FA">
            <w:pPr>
              <w:suppressAutoHyphens w:val="0"/>
              <w:ind w:left="-108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Wnioskujemy o certyfikację następujących dodatkowych miejsc produkcji/uprawy i obsługi produktu*</w:t>
            </w:r>
          </w:p>
          <w:p w14:paraId="5AFB36E2" w14:textId="77777777" w:rsidR="00BC2B96" w:rsidRPr="008263D5" w:rsidRDefault="00BC2B96" w:rsidP="003660FA">
            <w:pPr>
              <w:suppressAutoHyphens w:val="0"/>
              <w:ind w:left="-108"/>
              <w:jc w:val="both"/>
              <w:rPr>
                <w:rFonts w:ascii="Calibri" w:hAnsi="Calibri" w:cs="Arial"/>
                <w:b/>
                <w:i/>
                <w:iCs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Cs/>
                <w:i/>
                <w:iCs/>
                <w:color w:val="auto"/>
                <w:sz w:val="20"/>
                <w:lang w:val="pl-PL"/>
              </w:rPr>
              <w:t xml:space="preserve">*Wypełnić tylko, jeśli miejsce produkcji/uprawy lub obsługi produktu </w:t>
            </w:r>
            <w:r w:rsidRPr="008263D5">
              <w:rPr>
                <w:rFonts w:ascii="Calibri" w:hAnsi="Calibri" w:cs="Arial"/>
                <w:b/>
                <w:i/>
                <w:iCs/>
                <w:color w:val="auto"/>
                <w:sz w:val="20"/>
                <w:lang w:val="pl-PL"/>
              </w:rPr>
              <w:t>jest inne niż lokalizacja podana w pkt. 1.</w:t>
            </w:r>
          </w:p>
          <w:p w14:paraId="7275679F" w14:textId="77777777" w:rsidR="00BC2B96" w:rsidRPr="008263D5" w:rsidRDefault="00BC2B96" w:rsidP="003660FA">
            <w:pPr>
              <w:suppressAutoHyphens w:val="0"/>
              <w:ind w:left="-108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Cs/>
                <w:i/>
                <w:iCs/>
                <w:color w:val="auto"/>
                <w:sz w:val="20"/>
                <w:lang w:val="pl-PL"/>
              </w:rPr>
              <w:t>*</w:t>
            </w:r>
            <w:r w:rsidRPr="008263D5">
              <w:rPr>
                <w:rFonts w:ascii="Calibri" w:hAnsi="Calibri" w:cs="Calibri"/>
                <w:bCs/>
                <w:i/>
                <w:iCs/>
                <w:color w:val="auto"/>
                <w:sz w:val="20"/>
                <w:lang w:val="pl-PL"/>
              </w:rPr>
              <w:t xml:space="preserve"> Wymienić lokalizację tylko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 xml:space="preserve">, jeśli obsługiwana jest przez m. in. </w:t>
            </w:r>
            <w:r w:rsidRPr="008263D5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lang w:val="pl-PL"/>
              </w:rPr>
              <w:t>odrębny sprzęt, odrębnych pracowników, odrębne źródło wody oraz odr</w:t>
            </w:r>
            <w:r w:rsidRPr="008263D5">
              <w:rPr>
                <w:rFonts w:asciiTheme="minorHAnsi" w:hAnsiTheme="minorHAnsi" w:cstheme="minorHAnsi" w:hint="cs"/>
                <w:b/>
                <w:i/>
                <w:iCs/>
                <w:color w:val="auto"/>
                <w:sz w:val="20"/>
                <w:lang w:val="pl-PL"/>
              </w:rPr>
              <w:t>ę</w:t>
            </w:r>
            <w:r w:rsidRPr="008263D5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lang w:val="pl-PL"/>
              </w:rPr>
              <w:t>bne budynki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 xml:space="preserve"> (wykorzystywane do obs</w:t>
            </w:r>
            <w:r w:rsidRPr="008263D5">
              <w:rPr>
                <w:rFonts w:asciiTheme="minorHAnsi" w:hAnsiTheme="minorHAnsi" w:cstheme="minorHAnsi" w:hint="cs"/>
                <w:bCs/>
                <w:i/>
                <w:iCs/>
                <w:color w:val="auto"/>
                <w:sz w:val="20"/>
                <w:lang w:val="pl-PL"/>
              </w:rPr>
              <w:t>ł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>ugi produkt</w:t>
            </w:r>
            <w:r w:rsidRPr="008263D5">
              <w:rPr>
                <w:rFonts w:asciiTheme="minorHAnsi" w:hAnsiTheme="minorHAnsi" w:cstheme="minorHAnsi" w:hint="cs"/>
                <w:bCs/>
                <w:i/>
                <w:iCs/>
                <w:color w:val="auto"/>
                <w:sz w:val="20"/>
                <w:lang w:val="pl-PL"/>
              </w:rPr>
              <w:t>ó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>w, magazynowania produkt</w:t>
            </w:r>
            <w:r w:rsidRPr="008263D5">
              <w:rPr>
                <w:rFonts w:asciiTheme="minorHAnsi" w:hAnsiTheme="minorHAnsi" w:cstheme="minorHAnsi" w:hint="cs"/>
                <w:bCs/>
                <w:i/>
                <w:iCs/>
                <w:color w:val="auto"/>
                <w:sz w:val="20"/>
                <w:lang w:val="pl-PL"/>
              </w:rPr>
              <w:t>ó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 xml:space="preserve">w lub </w:t>
            </w:r>
            <w:r w:rsidRPr="008263D5">
              <w:rPr>
                <w:rFonts w:asciiTheme="minorHAnsi" w:hAnsiTheme="minorHAnsi" w:cstheme="minorHAnsi" w:hint="cs"/>
                <w:bCs/>
                <w:i/>
                <w:iCs/>
                <w:color w:val="auto"/>
                <w:sz w:val="20"/>
                <w:lang w:val="pl-PL"/>
              </w:rPr>
              <w:t>ś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>rodk</w:t>
            </w:r>
            <w:r w:rsidRPr="008263D5">
              <w:rPr>
                <w:rFonts w:asciiTheme="minorHAnsi" w:hAnsiTheme="minorHAnsi" w:cstheme="minorHAnsi" w:hint="cs"/>
                <w:bCs/>
                <w:i/>
                <w:iCs/>
                <w:color w:val="auto"/>
                <w:sz w:val="20"/>
                <w:lang w:val="pl-PL"/>
              </w:rPr>
              <w:t>ó</w:t>
            </w:r>
            <w:r w:rsidRPr="008263D5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lang w:val="pl-PL"/>
              </w:rPr>
              <w:t>w do produkcji).</w:t>
            </w:r>
          </w:p>
        </w:tc>
      </w:tr>
      <w:tr w:rsidR="00BC2B96" w:rsidRPr="00AA5183" w14:paraId="0F26CE52" w14:textId="77777777" w:rsidTr="003660FA">
        <w:trPr>
          <w:trHeight w:val="185"/>
        </w:trPr>
        <w:tc>
          <w:tcPr>
            <w:tcW w:w="527" w:type="dxa"/>
            <w:vMerge w:val="restart"/>
            <w:shd w:val="clear" w:color="auto" w:fill="F2F2F2"/>
          </w:tcPr>
          <w:p w14:paraId="51209271" w14:textId="4C25A3D4" w:rsidR="00BC2B96" w:rsidRPr="00EF7E2F" w:rsidRDefault="00BC2B96" w:rsidP="003660FA">
            <w:pPr>
              <w:suppressAutoHyphens w:val="0"/>
              <w:spacing w:after="120"/>
              <w:ind w:left="-851" w:firstLine="754"/>
              <w:rPr>
                <w:rFonts w:ascii="Calibri" w:hAnsi="Calibri" w:cs="Arial"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color w:val="auto"/>
                <w:sz w:val="20"/>
                <w:lang w:val="pl-PL"/>
              </w:rPr>
              <w:t>2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.1</w:t>
            </w:r>
          </w:p>
        </w:tc>
        <w:tc>
          <w:tcPr>
            <w:tcW w:w="10218" w:type="dxa"/>
            <w:gridSpan w:val="4"/>
            <w:shd w:val="clear" w:color="auto" w:fill="F2F2F2"/>
          </w:tcPr>
          <w:p w14:paraId="699EE0E6" w14:textId="77777777" w:rsidR="00BC2B96" w:rsidRPr="008263D5" w:rsidRDefault="00BC2B96" w:rsidP="003660FA">
            <w:pPr>
              <w:suppressAutoHyphens w:val="0"/>
              <w:spacing w:after="4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Miejsce produkcji/uprawy: </w:t>
            </w:r>
          </w:p>
        </w:tc>
      </w:tr>
      <w:tr w:rsidR="00BC2B96" w:rsidRPr="00EF7E2F" w14:paraId="304B3D65" w14:textId="77777777" w:rsidTr="003660FA">
        <w:trPr>
          <w:trHeight w:val="135"/>
        </w:trPr>
        <w:tc>
          <w:tcPr>
            <w:tcW w:w="527" w:type="dxa"/>
            <w:vMerge/>
            <w:shd w:val="clear" w:color="auto" w:fill="F2F2F2"/>
          </w:tcPr>
          <w:p w14:paraId="5EC5CF71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  <w:shd w:val="clear" w:color="auto" w:fill="F2F2F2"/>
          </w:tcPr>
          <w:p w14:paraId="65B40FF8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Nazwa gospodarstwa i dane do kontaktu (jeśli inne niż w pkt 1), własny nr GLN tej lokalizacji (jeśli dostępny)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47D588D7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Adres gospodarstwa (miejscowość, ulica, nr domu, kod pocztowy, poczta, długość i szerokość geograficzna w stopniach dziesiętnych)</w:t>
            </w:r>
          </w:p>
        </w:tc>
        <w:tc>
          <w:tcPr>
            <w:tcW w:w="2522" w:type="dxa"/>
            <w:shd w:val="clear" w:color="auto" w:fill="F2F2F2"/>
          </w:tcPr>
          <w:p w14:paraId="65EF8196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Produkty</w:t>
            </w:r>
          </w:p>
        </w:tc>
      </w:tr>
      <w:tr w:rsidR="00BC2B96" w:rsidRPr="00EF7E2F" w14:paraId="704920A1" w14:textId="77777777" w:rsidTr="003660FA">
        <w:trPr>
          <w:trHeight w:val="292"/>
        </w:trPr>
        <w:tc>
          <w:tcPr>
            <w:tcW w:w="527" w:type="dxa"/>
            <w:vMerge/>
            <w:shd w:val="clear" w:color="auto" w:fill="F2F2F2"/>
          </w:tcPr>
          <w:p w14:paraId="517F26BB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15FDA203" w14:textId="77777777" w:rsidR="00BC2B96" w:rsidRPr="008263D5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3E3D0AE8" w14:textId="77777777" w:rsidR="00BC2B96" w:rsidRPr="008263D5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46D83A80" w14:textId="77777777" w:rsidR="00BC2B96" w:rsidRPr="008263D5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EF7E2F" w14:paraId="46A9DB98" w14:textId="77777777" w:rsidTr="003660FA">
        <w:trPr>
          <w:trHeight w:val="133"/>
        </w:trPr>
        <w:tc>
          <w:tcPr>
            <w:tcW w:w="527" w:type="dxa"/>
            <w:vMerge/>
            <w:shd w:val="clear" w:color="auto" w:fill="F2F2F2"/>
          </w:tcPr>
          <w:p w14:paraId="4075C26A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00B03527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02F3C814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5D4F4F80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EF7E2F" w14:paraId="18E05B11" w14:textId="77777777" w:rsidTr="003660FA">
        <w:trPr>
          <w:trHeight w:val="133"/>
        </w:trPr>
        <w:tc>
          <w:tcPr>
            <w:tcW w:w="527" w:type="dxa"/>
            <w:vMerge/>
            <w:shd w:val="clear" w:color="auto" w:fill="F2F2F2"/>
          </w:tcPr>
          <w:p w14:paraId="7D5A2BA2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0748E8C1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1315F42E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4C4547CD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EF7E2F" w14:paraId="5843AAC3" w14:textId="77777777" w:rsidTr="003660FA">
        <w:trPr>
          <w:trHeight w:val="222"/>
        </w:trPr>
        <w:tc>
          <w:tcPr>
            <w:tcW w:w="527" w:type="dxa"/>
            <w:vMerge/>
            <w:shd w:val="clear" w:color="auto" w:fill="F2F2F2"/>
          </w:tcPr>
          <w:p w14:paraId="72125B9D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455177F7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61742827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40354FD0" w14:textId="77777777" w:rsidR="00BC2B96" w:rsidRPr="006B7DEB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6B7DEB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FA0276" w14:paraId="703448B5" w14:textId="77777777" w:rsidTr="003660FA">
        <w:trPr>
          <w:trHeight w:val="182"/>
        </w:trPr>
        <w:tc>
          <w:tcPr>
            <w:tcW w:w="527" w:type="dxa"/>
            <w:vMerge w:val="restart"/>
            <w:shd w:val="clear" w:color="auto" w:fill="F2F2F2"/>
          </w:tcPr>
          <w:p w14:paraId="36FAF0A1" w14:textId="4AD4B78E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color w:val="auto"/>
                <w:sz w:val="20"/>
                <w:lang w:val="pl-PL"/>
              </w:rPr>
              <w:t>2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.2</w:t>
            </w:r>
          </w:p>
        </w:tc>
        <w:tc>
          <w:tcPr>
            <w:tcW w:w="10218" w:type="dxa"/>
            <w:gridSpan w:val="4"/>
            <w:shd w:val="clear" w:color="auto" w:fill="F2F2F2"/>
          </w:tcPr>
          <w:p w14:paraId="53EE18A5" w14:textId="77777777" w:rsidR="00BC2B96" w:rsidRPr="008263D5" w:rsidRDefault="00BC2B96" w:rsidP="003660FA">
            <w:pPr>
              <w:suppressAutoHyphens w:val="0"/>
              <w:spacing w:after="4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Miejsce obsługi produktu po zbiorze:</w:t>
            </w:r>
            <w:r w:rsidRPr="008263D5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</w:p>
        </w:tc>
      </w:tr>
      <w:tr w:rsidR="00BC2B96" w:rsidRPr="00FA0276" w14:paraId="6080ADDF" w14:textId="77777777" w:rsidTr="003660FA">
        <w:trPr>
          <w:trHeight w:val="320"/>
        </w:trPr>
        <w:tc>
          <w:tcPr>
            <w:tcW w:w="527" w:type="dxa"/>
            <w:vMerge/>
            <w:shd w:val="clear" w:color="auto" w:fill="F2F2F2"/>
          </w:tcPr>
          <w:p w14:paraId="20D62EA2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  <w:shd w:val="clear" w:color="auto" w:fill="F2F2F2"/>
          </w:tcPr>
          <w:p w14:paraId="53C7BF76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Nazwa </w:t>
            </w: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miejsca obsługi produktu i dane do kontaktu (jeśli inne niż w pkt 1), </w:t>
            </w:r>
          </w:p>
          <w:p w14:paraId="3108FE11" w14:textId="77777777" w:rsidR="00BC2B96" w:rsidRPr="00EF7E2F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b/>
                <w:color w:val="0070C0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własny nr GLN tej lokalizacji </w:t>
            </w: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(jeśli dostępny)</w:t>
            </w:r>
          </w:p>
        </w:tc>
        <w:tc>
          <w:tcPr>
            <w:tcW w:w="2977" w:type="dxa"/>
            <w:shd w:val="clear" w:color="auto" w:fill="F2F2F2"/>
          </w:tcPr>
          <w:p w14:paraId="410790BE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Adres miejsca obsługi (miejscowość, ulica, nr domu, kod pocztowy, poczta, długość i szerokość geograficzna w stopniach dziesiętnych)</w:t>
            </w:r>
          </w:p>
        </w:tc>
        <w:tc>
          <w:tcPr>
            <w:tcW w:w="1985" w:type="dxa"/>
            <w:shd w:val="clear" w:color="auto" w:fill="F2F2F2"/>
          </w:tcPr>
          <w:p w14:paraId="5A489633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Produkty</w:t>
            </w:r>
          </w:p>
        </w:tc>
        <w:tc>
          <w:tcPr>
            <w:tcW w:w="2522" w:type="dxa"/>
            <w:shd w:val="clear" w:color="auto" w:fill="F2F2F2"/>
          </w:tcPr>
          <w:p w14:paraId="2DB6FFD1" w14:textId="77777777" w:rsidR="00BC2B96" w:rsidRPr="008263D5" w:rsidRDefault="00BC2B96" w:rsidP="00721060">
            <w:pPr>
              <w:suppressAutoHyphens w:val="0"/>
              <w:spacing w:after="40"/>
              <w:ind w:left="-113" w:right="-113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Czy w miejscu obsługi prowadzone jest pakowanie dla innych certyfikowanych lub niecertyfikowanych producentów (wymienić </w:t>
            </w:r>
            <w:r w:rsidRPr="008263D5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lastRenderedPageBreak/>
              <w:t>produkty)?</w:t>
            </w:r>
          </w:p>
        </w:tc>
      </w:tr>
      <w:tr w:rsidR="00BC2B96" w:rsidRPr="00EF7E2F" w14:paraId="4BA4F5A7" w14:textId="77777777" w:rsidTr="003660FA">
        <w:trPr>
          <w:trHeight w:val="134"/>
        </w:trPr>
        <w:tc>
          <w:tcPr>
            <w:tcW w:w="527" w:type="dxa"/>
            <w:vMerge/>
            <w:shd w:val="clear" w:color="auto" w:fill="F2F2F2"/>
          </w:tcPr>
          <w:p w14:paraId="439B1FA6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311A02C4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977" w:type="dxa"/>
          </w:tcPr>
          <w:p w14:paraId="4DE8DC6A" w14:textId="77777777" w:rsidR="00BC2B96" w:rsidRPr="00EF7E2F" w:rsidRDefault="00BC2B96" w:rsidP="003660FA">
            <w:pPr>
              <w:tabs>
                <w:tab w:val="center" w:pos="2514"/>
              </w:tabs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5" w:type="dxa"/>
          </w:tcPr>
          <w:p w14:paraId="795CA5B9" w14:textId="77777777" w:rsidR="00BC2B96" w:rsidRPr="00EF7E2F" w:rsidRDefault="00BC2B96" w:rsidP="003660FA">
            <w:pPr>
              <w:tabs>
                <w:tab w:val="center" w:pos="2514"/>
              </w:tabs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724E9487" w14:textId="77777777" w:rsidR="00BC2B96" w:rsidRPr="00EF7E2F" w:rsidRDefault="00BC2B96" w:rsidP="003660FA">
            <w:pPr>
              <w:tabs>
                <w:tab w:val="center" w:pos="2514"/>
              </w:tabs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EF7E2F" w14:paraId="2C145489" w14:textId="77777777" w:rsidTr="003660FA">
        <w:trPr>
          <w:trHeight w:val="134"/>
        </w:trPr>
        <w:tc>
          <w:tcPr>
            <w:tcW w:w="527" w:type="dxa"/>
            <w:vMerge/>
            <w:shd w:val="clear" w:color="auto" w:fill="F2F2F2"/>
          </w:tcPr>
          <w:p w14:paraId="1270F631" w14:textId="77777777" w:rsidR="00BC2B96" w:rsidRPr="00EF7E2F" w:rsidRDefault="00BC2B96" w:rsidP="003660FA">
            <w:pPr>
              <w:suppressAutoHyphens w:val="0"/>
              <w:spacing w:after="120"/>
              <w:ind w:left="-9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12A16635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977" w:type="dxa"/>
          </w:tcPr>
          <w:p w14:paraId="54DABFC4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5" w:type="dxa"/>
          </w:tcPr>
          <w:p w14:paraId="66FBAB1A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5FDFE9AC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EF7E2F" w14:paraId="33B49CB5" w14:textId="77777777" w:rsidTr="003660FA">
        <w:trPr>
          <w:trHeight w:val="133"/>
        </w:trPr>
        <w:tc>
          <w:tcPr>
            <w:tcW w:w="527" w:type="dxa"/>
            <w:vMerge/>
            <w:shd w:val="clear" w:color="auto" w:fill="F2F2F2"/>
          </w:tcPr>
          <w:p w14:paraId="22FBD893" w14:textId="77777777" w:rsidR="00BC2B96" w:rsidRPr="00EF7E2F" w:rsidRDefault="00BC2B96" w:rsidP="003660FA">
            <w:pPr>
              <w:suppressAutoHyphens w:val="0"/>
              <w:spacing w:after="120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32B039D9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  <w:bookmarkEnd w:id="3"/>
          </w:p>
        </w:tc>
        <w:tc>
          <w:tcPr>
            <w:tcW w:w="2977" w:type="dxa"/>
          </w:tcPr>
          <w:p w14:paraId="2DA80762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5" w:type="dxa"/>
          </w:tcPr>
          <w:p w14:paraId="2230145E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bookmarkEnd w:id="4"/>
        <w:tc>
          <w:tcPr>
            <w:tcW w:w="2522" w:type="dxa"/>
          </w:tcPr>
          <w:p w14:paraId="298A24DB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BC2B96" w:rsidRPr="00EF7E2F" w14:paraId="317311B2" w14:textId="77777777" w:rsidTr="003660FA">
        <w:trPr>
          <w:trHeight w:val="179"/>
        </w:trPr>
        <w:tc>
          <w:tcPr>
            <w:tcW w:w="527" w:type="dxa"/>
            <w:vMerge/>
            <w:shd w:val="clear" w:color="auto" w:fill="F2F2F2"/>
          </w:tcPr>
          <w:p w14:paraId="32EC999B" w14:textId="77777777" w:rsidR="00BC2B96" w:rsidRPr="00EF7E2F" w:rsidRDefault="00BC2B96" w:rsidP="003660FA">
            <w:pPr>
              <w:suppressAutoHyphens w:val="0"/>
              <w:spacing w:after="120"/>
              <w:rPr>
                <w:rFonts w:ascii="Calibri" w:hAnsi="Calibri" w:cs="Arial"/>
                <w:color w:val="auto"/>
                <w:sz w:val="20"/>
                <w:lang w:val="pl-PL"/>
              </w:rPr>
            </w:pPr>
          </w:p>
        </w:tc>
        <w:tc>
          <w:tcPr>
            <w:tcW w:w="2734" w:type="dxa"/>
          </w:tcPr>
          <w:p w14:paraId="39CD9E95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977" w:type="dxa"/>
          </w:tcPr>
          <w:p w14:paraId="20499AB7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5" w:type="dxa"/>
          </w:tcPr>
          <w:p w14:paraId="42C11720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22" w:type="dxa"/>
          </w:tcPr>
          <w:p w14:paraId="04A10CC2" w14:textId="77777777" w:rsidR="00BC2B96" w:rsidRPr="00EF7E2F" w:rsidRDefault="00BC2B96" w:rsidP="003660FA">
            <w:pPr>
              <w:suppressAutoHyphens w:val="0"/>
              <w:spacing w:after="4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</w:tbl>
    <w:p w14:paraId="5AB73FB2" w14:textId="77777777" w:rsidR="00BC2B96" w:rsidRDefault="00BC2B96" w:rsidP="008B03B8">
      <w:pPr>
        <w:pStyle w:val="Nagwek"/>
        <w:tabs>
          <w:tab w:val="clear" w:pos="4536"/>
          <w:tab w:val="clear" w:pos="9072"/>
        </w:tabs>
        <w:suppressAutoHyphens w:val="0"/>
        <w:rPr>
          <w:rFonts w:ascii="Arial" w:hAnsi="Arial" w:cs="Arial"/>
          <w:color w:val="auto"/>
          <w:sz w:val="12"/>
          <w:szCs w:val="12"/>
          <w:lang w:val="pl-PL"/>
        </w:rPr>
      </w:pP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482"/>
        <w:gridCol w:w="1504"/>
        <w:gridCol w:w="8788"/>
      </w:tblGrid>
      <w:tr w:rsidR="00C43104" w:rsidRPr="00C43104" w14:paraId="49485BFB" w14:textId="77777777" w:rsidTr="00EF7E2F">
        <w:tc>
          <w:tcPr>
            <w:tcW w:w="482" w:type="dxa"/>
            <w:shd w:val="clear" w:color="auto" w:fill="F2F2F2" w:themeFill="background1" w:themeFillShade="F2"/>
          </w:tcPr>
          <w:p w14:paraId="0B09AA5A" w14:textId="4D3242C2" w:rsidR="00C43104" w:rsidRPr="00EF7E2F" w:rsidRDefault="00BC2B96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3</w:t>
            </w:r>
            <w:r w:rsidR="00C43104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92" w:type="dxa"/>
            <w:gridSpan w:val="2"/>
            <w:shd w:val="clear" w:color="auto" w:fill="F2F2F2" w:themeFill="background1" w:themeFillShade="F2"/>
          </w:tcPr>
          <w:p w14:paraId="7922DB6A" w14:textId="521B9685" w:rsidR="00C43104" w:rsidRPr="00EF7E2F" w:rsidRDefault="00C43104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Zakres certyfikacji</w:t>
            </w:r>
          </w:p>
        </w:tc>
      </w:tr>
      <w:tr w:rsidR="00C43104" w:rsidRPr="00FA0276" w14:paraId="3D11B57A" w14:textId="77777777" w:rsidTr="009F2C0F">
        <w:tc>
          <w:tcPr>
            <w:tcW w:w="482" w:type="dxa"/>
            <w:shd w:val="clear" w:color="auto" w:fill="F2F2F2" w:themeFill="background1" w:themeFillShade="F2"/>
          </w:tcPr>
          <w:p w14:paraId="77FD8A5E" w14:textId="29D8C896" w:rsidR="00C43104" w:rsidRPr="00EF7E2F" w:rsidRDefault="00BC2B96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3</w:t>
            </w:r>
            <w:r w:rsidR="00C43104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.1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54B21E5A" w14:textId="5BD2BB44" w:rsidR="00C43104" w:rsidRPr="00EF7E2F" w:rsidRDefault="00C43104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r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Opcja certyfikacji</w:t>
            </w:r>
          </w:p>
        </w:tc>
        <w:tc>
          <w:tcPr>
            <w:tcW w:w="8788" w:type="dxa"/>
          </w:tcPr>
          <w:p w14:paraId="3FB5BCC2" w14:textId="63816A8E" w:rsidR="00C43104" w:rsidRPr="00EF7E2F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11405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A3C" w:rsidRPr="00EF7E2F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C43104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 Producent indywidualny (Opcja 1)</w:t>
            </w:r>
          </w:p>
          <w:p w14:paraId="29C4677B" w14:textId="6343A0FE" w:rsidR="00C43104" w:rsidRPr="008263D5" w:rsidRDefault="00CC13EB" w:rsidP="00C43104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ind w:left="315" w:hanging="315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21163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C0" w:rsidRPr="00EF7E2F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C43104"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C43104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Producent </w:t>
            </w:r>
            <w:r w:rsidR="00C43104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indywidualny </w:t>
            </w:r>
            <w:r w:rsidR="00756326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Opcja 1 </w:t>
            </w:r>
            <w:r w:rsidR="00C43104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z wieloma lokalizacjami bez Systemu Zarządzania Jakością</w:t>
            </w:r>
          </w:p>
          <w:p w14:paraId="76A7956C" w14:textId="34841EB8" w:rsidR="00C43104" w:rsidRPr="008263D5" w:rsidRDefault="00CC13EB" w:rsidP="00C43104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ind w:left="315" w:hanging="315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14119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4" w:rsidRPr="008263D5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C43104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C43104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Producent indywidualny </w:t>
            </w:r>
            <w:r w:rsidR="00756326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Opcja 1 </w:t>
            </w:r>
            <w:r w:rsidR="00C43104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z wieloma lokalizacjami z Systemem Zarządzania Jakoś</w:t>
            </w:r>
            <w:r w:rsidR="00CB7A3C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cią</w:t>
            </w:r>
          </w:p>
          <w:p w14:paraId="5043333E" w14:textId="221DB3CB" w:rsidR="00756326" w:rsidRPr="00756326" w:rsidRDefault="00CC13EB" w:rsidP="00BC2B96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ind w:left="315" w:hanging="315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12757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A3C" w:rsidRPr="008263D5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CB7A3C" w:rsidRPr="008263D5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C43104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Grupa producentów Opcja 2 </w:t>
            </w:r>
            <w:r w:rsidR="00756326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(</w:t>
            </w:r>
            <w:r w:rsidR="00C43104" w:rsidRPr="008263D5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należy wypełnić </w:t>
            </w:r>
            <w:r w:rsidR="00C43104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plik Excel „Lista członków grupy</w:t>
            </w:r>
            <w:r w:rsidR="00CD62B2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 p</w:t>
            </w:r>
            <w:r w:rsidR="00CB7A3C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r</w:t>
            </w:r>
            <w:r w:rsidR="00C43104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 xml:space="preserve">oducentów”, </w:t>
            </w:r>
            <w:r w:rsidR="00C43104" w:rsidRPr="00756326">
              <w:rPr>
                <w:rFonts w:asciiTheme="minorHAnsi" w:hAnsiTheme="minorHAnsi" w:cstheme="minorHAnsi"/>
                <w:b/>
                <w:color w:val="auto"/>
                <w:sz w:val="20"/>
                <w:highlight w:val="yellow"/>
                <w:lang w:val="pl-PL"/>
              </w:rPr>
              <w:t>zakładka Opcja 2</w:t>
            </w:r>
            <w:r w:rsidR="00C43104" w:rsidRPr="00EF7E2F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)</w:t>
            </w:r>
          </w:p>
        </w:tc>
      </w:tr>
      <w:tr w:rsidR="0052649E" w:rsidRPr="00C43104" w14:paraId="68A53370" w14:textId="77777777" w:rsidTr="009F2C0F">
        <w:trPr>
          <w:trHeight w:val="1463"/>
        </w:trPr>
        <w:tc>
          <w:tcPr>
            <w:tcW w:w="482" w:type="dxa"/>
            <w:vMerge w:val="restart"/>
            <w:shd w:val="clear" w:color="auto" w:fill="F2F2F2" w:themeFill="background1" w:themeFillShade="F2"/>
          </w:tcPr>
          <w:p w14:paraId="6B6BEEFF" w14:textId="54133CC0" w:rsidR="0052649E" w:rsidRPr="00EF7E2F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3</w:t>
            </w:r>
            <w:r w:rsidRPr="00EF7E2F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>.2</w:t>
            </w:r>
          </w:p>
        </w:tc>
        <w:tc>
          <w:tcPr>
            <w:tcW w:w="1504" w:type="dxa"/>
            <w:vMerge w:val="restart"/>
            <w:shd w:val="clear" w:color="auto" w:fill="F2F2F2" w:themeFill="background1" w:themeFillShade="F2"/>
          </w:tcPr>
          <w:p w14:paraId="26BC9922" w14:textId="365009C0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</w:pPr>
            <w:r w:rsidRPr="00CC13EB">
              <w:rPr>
                <w:rFonts w:asciiTheme="minorHAnsi" w:hAnsiTheme="minorHAnsi" w:cstheme="minorHAnsi"/>
                <w:b/>
                <w:color w:val="auto"/>
                <w:sz w:val="20"/>
                <w:lang w:val="pl-PL"/>
              </w:rPr>
              <w:t>Standard odniesienia</w:t>
            </w:r>
          </w:p>
        </w:tc>
        <w:tc>
          <w:tcPr>
            <w:tcW w:w="8788" w:type="dxa"/>
          </w:tcPr>
          <w:p w14:paraId="29B02D7F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GLOBALG.A.P. IFA (ROŚLINY UPRAWNE) </w:t>
            </w:r>
          </w:p>
          <w:p w14:paraId="7D5E6FCB" w14:textId="37CC4329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44708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 wersja 5.2  </w:t>
            </w:r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                                             </w:t>
            </w: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112428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wersja 6 Smart              </w:t>
            </w: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2647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wersja 6 GFS</w:t>
            </w:r>
          </w:p>
          <w:p w14:paraId="7CD13DA6" w14:textId="2C868829" w:rsidR="0052649E" w:rsidRPr="00CC13EB" w:rsidRDefault="00CC13EB" w:rsidP="00FB4CF4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spacing w:before="240"/>
              <w:rPr>
                <w:rFonts w:ascii="Calibri" w:hAnsi="Calibri" w:cs="Arial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24006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Rośliny zbierane mechanicznie            </w:t>
            </w:r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16889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Owoce i warzywa                                     </w:t>
            </w:r>
          </w:p>
          <w:p w14:paraId="78160716" w14:textId="023A0DD4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71782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Roślinny materiał rozmnożeniowy</w:t>
            </w:r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15916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Kwiaty i rośliny ozdobne                         </w:t>
            </w:r>
          </w:p>
          <w:p w14:paraId="2C4B87CB" w14:textId="6D9C3318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85388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Chmiel </w:t>
            </w:r>
          </w:p>
        </w:tc>
      </w:tr>
      <w:tr w:rsidR="0052649E" w:rsidRPr="00FA0276" w14:paraId="6E10309E" w14:textId="77777777" w:rsidTr="00756326">
        <w:trPr>
          <w:trHeight w:val="2922"/>
        </w:trPr>
        <w:tc>
          <w:tcPr>
            <w:tcW w:w="482" w:type="dxa"/>
            <w:vMerge/>
            <w:shd w:val="clear" w:color="auto" w:fill="F2F2F2" w:themeFill="background1" w:themeFillShade="F2"/>
          </w:tcPr>
          <w:p w14:paraId="24B32E79" w14:textId="77777777" w:rsidR="0052649E" w:rsidRPr="00C43104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  <w:shd w:val="clear" w:color="auto" w:fill="F2F2F2" w:themeFill="background1" w:themeFillShade="F2"/>
          </w:tcPr>
          <w:p w14:paraId="090AA92F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234C79AB" w14:textId="24A36045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1"/>
                <w:szCs w:val="21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20165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GRASP wersja 1.3.1-i</w:t>
            </w:r>
            <w:r w:rsidR="0052649E" w:rsidRPr="00CC13EB">
              <w:rPr>
                <w:rFonts w:ascii="Calibri" w:hAnsi="Calibri" w:cs="Arial"/>
                <w:b/>
                <w:color w:val="auto"/>
                <w:sz w:val="21"/>
                <w:szCs w:val="21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(ważna razem z IFA 5.2)</w:t>
            </w:r>
            <w:r w:rsidR="0052649E" w:rsidRPr="00CC13EB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  <w:t xml:space="preserve">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8664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GRASP wersja 2.0</w:t>
            </w:r>
            <w:r w:rsidR="0052649E" w:rsidRPr="00CC13EB">
              <w:rPr>
                <w:rFonts w:ascii="Calibri" w:hAnsi="Calibri" w:cs="Arial"/>
                <w:b/>
                <w:color w:val="auto"/>
                <w:sz w:val="21"/>
                <w:szCs w:val="21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(ważna razem z IFA 6)</w:t>
            </w:r>
          </w:p>
          <w:p w14:paraId="3CF48207" w14:textId="77777777" w:rsidR="0052649E" w:rsidRPr="00CC13EB" w:rsidRDefault="0052649E" w:rsidP="00E44628">
            <w:pPr>
              <w:pStyle w:val="TabellenInhalt"/>
              <w:spacing w:after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Opcja 1:  </w:t>
            </w:r>
          </w:p>
          <w:p w14:paraId="0B2D26E8" w14:textId="29CFB3F1" w:rsidR="0052649E" w:rsidRPr="00CC13EB" w:rsidRDefault="00CC13EB" w:rsidP="00E44628">
            <w:pPr>
              <w:pStyle w:val="TabellenInhalt"/>
              <w:spacing w:after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2290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 Liczba osób pracujących w gospodarstwie:</w:t>
            </w: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1"/>
              <w:gridCol w:w="1221"/>
              <w:gridCol w:w="1222"/>
              <w:gridCol w:w="1228"/>
              <w:gridCol w:w="1221"/>
              <w:gridCol w:w="1221"/>
              <w:gridCol w:w="1228"/>
            </w:tblGrid>
            <w:tr w:rsidR="00CC13EB" w:rsidRPr="00CC13EB" w14:paraId="14684D16" w14:textId="77777777" w:rsidTr="002B78DA">
              <w:tc>
                <w:tcPr>
                  <w:tcW w:w="1221" w:type="dxa"/>
                </w:tcPr>
                <w:p w14:paraId="7F005AF7" w14:textId="77777777" w:rsidR="0052649E" w:rsidRPr="00CC13EB" w:rsidRDefault="0052649E" w:rsidP="00E44628">
                  <w:pPr>
                    <w:pStyle w:val="TabellenInhalt"/>
                    <w:spacing w:after="0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71" w:type="dxa"/>
                  <w:gridSpan w:val="3"/>
                </w:tcPr>
                <w:p w14:paraId="0EDB1EC7" w14:textId="5DB228F9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Pracownicy krajowi</w:t>
                  </w:r>
                </w:p>
              </w:tc>
              <w:tc>
                <w:tcPr>
                  <w:tcW w:w="3670" w:type="dxa"/>
                  <w:gridSpan w:val="3"/>
                </w:tcPr>
                <w:p w14:paraId="7CEFBE66" w14:textId="17006209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Pracownicy zagraniczni</w:t>
                  </w:r>
                </w:p>
              </w:tc>
            </w:tr>
            <w:tr w:rsidR="00CC13EB" w:rsidRPr="00CC13EB" w14:paraId="1EB1257E" w14:textId="77777777" w:rsidTr="002B78DA">
              <w:tc>
                <w:tcPr>
                  <w:tcW w:w="1221" w:type="dxa"/>
                </w:tcPr>
                <w:p w14:paraId="00620C8E" w14:textId="77777777" w:rsidR="0052649E" w:rsidRPr="00CC13EB" w:rsidRDefault="0052649E" w:rsidP="00C8371B">
                  <w:pPr>
                    <w:pStyle w:val="TabellenInhalt"/>
                    <w:spacing w:after="0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221" w:type="dxa"/>
                </w:tcPr>
                <w:p w14:paraId="4C88429B" w14:textId="4A0690F6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stali</w:t>
                  </w:r>
                </w:p>
              </w:tc>
              <w:tc>
                <w:tcPr>
                  <w:tcW w:w="1222" w:type="dxa"/>
                </w:tcPr>
                <w:p w14:paraId="227015CB" w14:textId="4DEEFB26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tymczasowi</w:t>
                  </w:r>
                </w:p>
              </w:tc>
              <w:tc>
                <w:tcPr>
                  <w:tcW w:w="1228" w:type="dxa"/>
                </w:tcPr>
                <w:p w14:paraId="4100DAAC" w14:textId="3771C553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agencyjni i inni podwykonawcy</w:t>
                  </w:r>
                </w:p>
              </w:tc>
              <w:tc>
                <w:tcPr>
                  <w:tcW w:w="1221" w:type="dxa"/>
                </w:tcPr>
                <w:p w14:paraId="58D1CEBA" w14:textId="447B6B11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stali</w:t>
                  </w:r>
                </w:p>
              </w:tc>
              <w:tc>
                <w:tcPr>
                  <w:tcW w:w="1221" w:type="dxa"/>
                </w:tcPr>
                <w:p w14:paraId="03F49209" w14:textId="4DC73E1F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tymczasowi</w:t>
                  </w:r>
                </w:p>
              </w:tc>
              <w:tc>
                <w:tcPr>
                  <w:tcW w:w="1228" w:type="dxa"/>
                </w:tcPr>
                <w:p w14:paraId="58931C4A" w14:textId="6FA70805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agencyjni i inni podwykonawcy</w:t>
                  </w:r>
                </w:p>
              </w:tc>
            </w:tr>
            <w:tr w:rsidR="00CC13EB" w:rsidRPr="00CC13EB" w14:paraId="3175B2DC" w14:textId="77777777" w:rsidTr="002B78DA">
              <w:tc>
                <w:tcPr>
                  <w:tcW w:w="1221" w:type="dxa"/>
                </w:tcPr>
                <w:p w14:paraId="0CF807C0" w14:textId="20A4A7CE" w:rsidR="0052649E" w:rsidRPr="00CC13EB" w:rsidRDefault="0052649E" w:rsidP="00C8371B">
                  <w:pPr>
                    <w:pStyle w:val="TabellenInhalt"/>
                    <w:spacing w:after="0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Kobiety</w:t>
                  </w:r>
                </w:p>
              </w:tc>
              <w:tc>
                <w:tcPr>
                  <w:tcW w:w="1221" w:type="dxa"/>
                </w:tcPr>
                <w:p w14:paraId="224E1456" w14:textId="6BDBE219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2" w:type="dxa"/>
                </w:tcPr>
                <w:p w14:paraId="286EFAF0" w14:textId="66638509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8" w:type="dxa"/>
                </w:tcPr>
                <w:p w14:paraId="449D9EE8" w14:textId="28305D85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1" w:type="dxa"/>
                </w:tcPr>
                <w:p w14:paraId="6DE5FC53" w14:textId="76A9FB97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1" w:type="dxa"/>
                </w:tcPr>
                <w:p w14:paraId="2B0DF863" w14:textId="3101B1E2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8" w:type="dxa"/>
                </w:tcPr>
                <w:p w14:paraId="51FEA7BC" w14:textId="30DBFFAD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CC13EB" w:rsidRPr="00CC13EB" w14:paraId="474EC2AD" w14:textId="77777777" w:rsidTr="002B78DA">
              <w:tc>
                <w:tcPr>
                  <w:tcW w:w="1221" w:type="dxa"/>
                </w:tcPr>
                <w:p w14:paraId="0B5B7A6A" w14:textId="07DB373B" w:rsidR="0052649E" w:rsidRPr="00CC13EB" w:rsidRDefault="0052649E" w:rsidP="00C8371B">
                  <w:pPr>
                    <w:pStyle w:val="TabellenInhalt"/>
                    <w:spacing w:after="0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  <w:t>Mężczyźni</w:t>
                  </w:r>
                </w:p>
              </w:tc>
              <w:tc>
                <w:tcPr>
                  <w:tcW w:w="1221" w:type="dxa"/>
                </w:tcPr>
                <w:p w14:paraId="4F73FBD7" w14:textId="046D0B9F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2" w:type="dxa"/>
                </w:tcPr>
                <w:p w14:paraId="2F913DF3" w14:textId="12F3A5E7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8" w:type="dxa"/>
                </w:tcPr>
                <w:p w14:paraId="72025AC2" w14:textId="62807F8C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1" w:type="dxa"/>
                </w:tcPr>
                <w:p w14:paraId="5F60A941" w14:textId="7225D8F9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1" w:type="dxa"/>
                </w:tcPr>
                <w:p w14:paraId="1A4A084B" w14:textId="2911F475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228" w:type="dxa"/>
                </w:tcPr>
                <w:p w14:paraId="252CEB62" w14:textId="02EC5B28" w:rsidR="0052649E" w:rsidRPr="00CC13EB" w:rsidRDefault="0052649E" w:rsidP="00C8371B">
                  <w:pPr>
                    <w:pStyle w:val="TabellenInhalt"/>
                    <w:spacing w:after="0"/>
                    <w:jc w:val="center"/>
                    <w:rPr>
                      <w:rFonts w:ascii="Calibri" w:hAnsi="Calibri" w:cs="Arial"/>
                      <w:color w:val="auto"/>
                      <w:sz w:val="16"/>
                      <w:szCs w:val="16"/>
                      <w:lang w:val="pl-PL"/>
                    </w:rPr>
                  </w:pP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noProof/>
                      <w:color w:val="auto"/>
                      <w:sz w:val="16"/>
                      <w:szCs w:val="16"/>
                      <w:lang w:val="pl-PL"/>
                    </w:rPr>
                    <w:t> </w:t>
                  </w:r>
                  <w:r w:rsidRPr="00CC13EB">
                    <w:rPr>
                      <w:rFonts w:ascii="Calibri" w:hAnsi="Calibri" w:cs="Arial"/>
                      <w:b/>
                      <w:bCs/>
                      <w:color w:val="auto"/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</w:tbl>
          <w:p w14:paraId="2863EE95" w14:textId="340172C6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</w:pPr>
            <w:r w:rsidRPr="00CC13EB"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  <w:t>Należy podać liczbę wszystkich pracowników zatrudnionych w ciągu ostatniego roku przed (ponowną) rejestracją.</w:t>
            </w:r>
          </w:p>
          <w:p w14:paraId="369CDF10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</w:pPr>
          </w:p>
          <w:p w14:paraId="658A31C2" w14:textId="77777777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14715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W gospodarstwie pracują wyłącznie członkowie najbliższej rodziny – liczba: </w:t>
            </w:r>
            <w:r w:rsidR="0052649E"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49E"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="0052649E"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="0052649E"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="0052649E"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52649E"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52649E"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52649E"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52649E"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="0052649E"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  <w:p w14:paraId="0D81B476" w14:textId="2B64A93F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     Wymienić stopnie pokrewieństwa: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  <w:p w14:paraId="30AD47AD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</w:pPr>
            <w:r w:rsidRPr="00CC13EB"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  <w:t>Są to osoby związane z Producentem w linii prostej, które mieszkają w tym samym gospodarstwie domowym. Można tu uwzględnić rodziców, małżonków, rodzeństwo, dzieci (nie wlicza się: ciotek/wujków, kuzynów i innych powiązań).</w:t>
            </w:r>
          </w:p>
          <w:p w14:paraId="0CBE2411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18"/>
                <w:szCs w:val="18"/>
                <w:lang w:val="pl-PL"/>
              </w:rPr>
            </w:pPr>
          </w:p>
          <w:p w14:paraId="79091FA7" w14:textId="17E7A81D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Opcja 2:</w:t>
            </w:r>
            <w:r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</w:t>
            </w: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Proszę wypełnić plik Excel „Lista członków grupy producentów”</w:t>
            </w:r>
          </w:p>
        </w:tc>
      </w:tr>
      <w:tr w:rsidR="0052649E" w:rsidRPr="00EC1F1B" w14:paraId="3945E79A" w14:textId="77777777" w:rsidTr="009F2C0F">
        <w:trPr>
          <w:trHeight w:val="370"/>
        </w:trPr>
        <w:tc>
          <w:tcPr>
            <w:tcW w:w="482" w:type="dxa"/>
            <w:vMerge/>
          </w:tcPr>
          <w:p w14:paraId="2709C699" w14:textId="77777777" w:rsidR="0052649E" w:rsidRPr="00C43104" w:rsidRDefault="0052649E" w:rsidP="0040036B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</w:tcPr>
          <w:p w14:paraId="3D14ADDB" w14:textId="77777777" w:rsidR="0052649E" w:rsidRPr="00CC13EB" w:rsidRDefault="0052649E" w:rsidP="0040036B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5D5E6EF7" w14:textId="745ECC3E" w:rsidR="0052649E" w:rsidRPr="00CC13EB" w:rsidRDefault="0052649E" w:rsidP="0040036B">
            <w:pPr>
              <w:pStyle w:val="TabellenInhalt"/>
              <w:suppressLineNumbers w:val="0"/>
              <w:tabs>
                <w:tab w:val="left" w:pos="4157"/>
              </w:tabs>
              <w:suppressAutoHyphens w:val="0"/>
              <w:spacing w:after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Nurture Module  wersja 12</w:t>
            </w:r>
          </w:p>
          <w:p w14:paraId="0AD3F3B8" w14:textId="73CE53B1" w:rsidR="0052649E" w:rsidRPr="00CC13EB" w:rsidRDefault="0052649E" w:rsidP="0040036B">
            <w:pPr>
              <w:pStyle w:val="TabellenInhalt"/>
              <w:suppressLineNumbers w:val="0"/>
              <w:tabs>
                <w:tab w:val="left" w:pos="4157"/>
              </w:tabs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18484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Owoce i warzywa </w:t>
            </w:r>
          </w:p>
          <w:p w14:paraId="342F8719" w14:textId="4D6DA02A" w:rsidR="0052649E" w:rsidRPr="00CC13EB" w:rsidRDefault="0052649E" w:rsidP="0040036B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122251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Kwiaty i rośliny </w:t>
            </w:r>
          </w:p>
          <w:p w14:paraId="3DC2BD60" w14:textId="3E383AC7" w:rsidR="0052649E" w:rsidRPr="00CC13EB" w:rsidRDefault="0052649E" w:rsidP="00C904B5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Należy podać dane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dostawcy Tesco (Primary Supplier):</w:t>
            </w:r>
          </w:p>
          <w:p w14:paraId="72E7F1DA" w14:textId="77777777" w:rsidR="0052649E" w:rsidRPr="00CC13EB" w:rsidRDefault="0052649E" w:rsidP="00C904B5">
            <w:pPr>
              <w:pStyle w:val="TabellenInhalt"/>
              <w:suppressLineNumbers w:val="0"/>
              <w:tabs>
                <w:tab w:val="left" w:pos="4157"/>
              </w:tabs>
              <w:suppressAutoHyphens w:val="0"/>
              <w:spacing w:after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Nazwa: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</w:p>
          <w:p w14:paraId="0039823C" w14:textId="2F69F184" w:rsidR="0052649E" w:rsidRPr="00CC13EB" w:rsidRDefault="0052649E" w:rsidP="00C904B5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Numer O-Key: 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52649E" w:rsidRPr="00FA0276" w14:paraId="57DFBD92" w14:textId="77777777" w:rsidTr="009F2C0F">
        <w:trPr>
          <w:trHeight w:val="419"/>
        </w:trPr>
        <w:tc>
          <w:tcPr>
            <w:tcW w:w="482" w:type="dxa"/>
            <w:vMerge/>
          </w:tcPr>
          <w:p w14:paraId="7E260D6A" w14:textId="77777777" w:rsidR="0052649E" w:rsidRPr="00C43104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</w:tcPr>
          <w:p w14:paraId="14DD8AA1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239C921F" w14:textId="7E28E304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79934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GLOBALG.A.P. AH-DLL GROW Add-on wersja 3.1 Owoce i warzywa</w:t>
            </w:r>
          </w:p>
          <w:p w14:paraId="121C045A" w14:textId="6A3A3716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Uwaga:</w:t>
            </w:r>
            <w:r w:rsidRPr="00CC13EB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 Obowiązkowo należy dołączyć dowód zobowiązania Producenta przez dostawcę AH-DLL do wdrożenia modułu GROW (kopia wiadomości e-mail lub inny udokumentowany dowód otrzymany od dostawcy).</w:t>
            </w:r>
          </w:p>
        </w:tc>
      </w:tr>
      <w:tr w:rsidR="0052649E" w:rsidRPr="00C43104" w14:paraId="0E867190" w14:textId="77777777" w:rsidTr="00BC2B96">
        <w:trPr>
          <w:trHeight w:val="788"/>
        </w:trPr>
        <w:tc>
          <w:tcPr>
            <w:tcW w:w="482" w:type="dxa"/>
            <w:vMerge/>
            <w:shd w:val="clear" w:color="auto" w:fill="F2F2F2" w:themeFill="background1" w:themeFillShade="F2"/>
          </w:tcPr>
          <w:p w14:paraId="1549DB06" w14:textId="77777777" w:rsidR="0052649E" w:rsidRPr="00C43104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  <w:shd w:val="clear" w:color="auto" w:fill="F2F2F2" w:themeFill="background1" w:themeFillShade="F2"/>
          </w:tcPr>
          <w:p w14:paraId="4D6444E7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3F0CD83E" w14:textId="04339957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-13163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GLOBALG.A.P. PLUS wersja 2 Owoce i warzywa</w:t>
            </w:r>
          </w:p>
          <w:p w14:paraId="7349784C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Należy podać dane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dostawcy (supplier-a):</w:t>
            </w:r>
          </w:p>
          <w:p w14:paraId="30301C03" w14:textId="77777777" w:rsidR="0052649E" w:rsidRPr="00CC13EB" w:rsidRDefault="0052649E" w:rsidP="00FB4CF4">
            <w:pPr>
              <w:pStyle w:val="TabellenInhalt"/>
              <w:suppressLineNumbers w:val="0"/>
              <w:tabs>
                <w:tab w:val="left" w:pos="4157"/>
              </w:tabs>
              <w:suppressAutoHyphens w:val="0"/>
              <w:spacing w:after="0"/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Nazwa: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</w:p>
          <w:p w14:paraId="1AB435F3" w14:textId="40AF728F" w:rsidR="0052649E" w:rsidRPr="00CC13EB" w:rsidRDefault="0052649E" w:rsidP="00FB4CF4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e-mail:  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separate"/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noProof/>
                <w:color w:val="auto"/>
                <w:sz w:val="20"/>
                <w:lang w:val="pl-PL"/>
              </w:rPr>
              <w:t> </w:t>
            </w:r>
            <w:r w:rsidRPr="00CC13EB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52649E" w:rsidRPr="00FA0276" w14:paraId="5C7A7AE1" w14:textId="77777777" w:rsidTr="008051D7">
        <w:trPr>
          <w:trHeight w:val="189"/>
        </w:trPr>
        <w:tc>
          <w:tcPr>
            <w:tcW w:w="482" w:type="dxa"/>
            <w:vMerge/>
          </w:tcPr>
          <w:p w14:paraId="56BF6353" w14:textId="77777777" w:rsidR="0052649E" w:rsidRPr="00C43104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</w:tcPr>
          <w:p w14:paraId="075241F8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79B98043" w14:textId="5EA55B1B" w:rsidR="0052649E" w:rsidRPr="00CC13EB" w:rsidRDefault="00CC13EB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17301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GLOBALG.A.P. BioDiversity  Owoce i warzywa wersja 1.1</w:t>
            </w:r>
          </w:p>
        </w:tc>
      </w:tr>
      <w:tr w:rsidR="0052649E" w:rsidRPr="00D969D1" w14:paraId="4A431DA7" w14:textId="77777777" w:rsidTr="009F2C0F">
        <w:trPr>
          <w:trHeight w:val="416"/>
        </w:trPr>
        <w:tc>
          <w:tcPr>
            <w:tcW w:w="482" w:type="dxa"/>
            <w:vMerge/>
          </w:tcPr>
          <w:p w14:paraId="523E53FD" w14:textId="77777777" w:rsidR="0052649E" w:rsidRPr="00C43104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</w:tcPr>
          <w:p w14:paraId="3C28E282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0C2EA4A9" w14:textId="7ADFFA93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0"/>
                <w:lang w:val="en-US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en-US"/>
              </w:rPr>
              <w:t>GGFSA (GLOBALG.A.P. Farm Sustainability Assessment) wersja 3</w:t>
            </w:r>
          </w:p>
          <w:p w14:paraId="515DFAF6" w14:textId="5A97EA9A" w:rsidR="0052649E" w:rsidRPr="00CC13EB" w:rsidRDefault="00CC13EB" w:rsidP="008051D7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spacing w:before="120"/>
              <w:rPr>
                <w:rFonts w:ascii="Calibri" w:hAnsi="Calibri" w:cs="Arial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19835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Owoce i warzywa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3880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Rośliny zbierane mechanicznie            </w:t>
            </w:r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                                                                         </w:t>
            </w:r>
          </w:p>
          <w:p w14:paraId="078667A7" w14:textId="4A3D7877" w:rsidR="0052649E" w:rsidRPr="00CC13EB" w:rsidRDefault="00CC13EB" w:rsidP="009E5ED3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4677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Roślinny materiał rozmnożeniowy</w:t>
            </w:r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9640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Chmiel</w:t>
            </w:r>
          </w:p>
        </w:tc>
      </w:tr>
      <w:tr w:rsidR="0052649E" w:rsidRPr="00D969D1" w14:paraId="06E591CD" w14:textId="77777777" w:rsidTr="009F2C0F">
        <w:trPr>
          <w:trHeight w:val="416"/>
        </w:trPr>
        <w:tc>
          <w:tcPr>
            <w:tcW w:w="482" w:type="dxa"/>
            <w:vMerge/>
          </w:tcPr>
          <w:p w14:paraId="2A206DA0" w14:textId="77777777" w:rsidR="0052649E" w:rsidRPr="00C43104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1504" w:type="dxa"/>
            <w:vMerge/>
          </w:tcPr>
          <w:p w14:paraId="391A59C8" w14:textId="77777777" w:rsidR="0052649E" w:rsidRPr="00CC13EB" w:rsidRDefault="0052649E" w:rsidP="008B03B8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8788" w:type="dxa"/>
          </w:tcPr>
          <w:p w14:paraId="37BF8250" w14:textId="2D27CA7F" w:rsidR="0052649E" w:rsidRPr="00CC13EB" w:rsidRDefault="0052649E" w:rsidP="0052649E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/>
                <w:color w:val="auto"/>
                <w:sz w:val="20"/>
                <w:lang w:val="en-US"/>
              </w:rPr>
            </w:pPr>
            <w:r w:rsidRPr="00CC13EB">
              <w:rPr>
                <w:rFonts w:ascii="Calibri" w:hAnsi="Calibri" w:cs="Arial"/>
                <w:b/>
                <w:color w:val="auto"/>
                <w:sz w:val="20"/>
                <w:lang w:val="en-US"/>
              </w:rPr>
              <w:t>SPRING (Sustainable Program for Irrigation and Groundwater Use) wersja 2.0*</w:t>
            </w:r>
          </w:p>
          <w:p w14:paraId="48F6FC85" w14:textId="1E5C23D0" w:rsidR="0052649E" w:rsidRPr="00CC13EB" w:rsidRDefault="00CC13EB" w:rsidP="0052649E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spacing w:before="120"/>
              <w:rPr>
                <w:rFonts w:ascii="Calibri" w:hAnsi="Calibri" w:cs="Arial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4349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</w:t>
            </w:r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Owoce i warzywa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3554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Rośliny zbierane mechanicznie            </w:t>
            </w:r>
            <w:r w:rsidR="0052649E" w:rsidRPr="00CC13EB">
              <w:rPr>
                <w:rFonts w:asciiTheme="minorHAnsi" w:hAnsiTheme="minorHAnsi" w:cstheme="minorHAnsi"/>
                <w:color w:val="auto"/>
                <w:sz w:val="20"/>
                <w:lang w:val="pl-PL"/>
              </w:rPr>
              <w:t xml:space="preserve">                                                                          </w:t>
            </w:r>
          </w:p>
          <w:p w14:paraId="374E1061" w14:textId="77777777" w:rsidR="0052649E" w:rsidRPr="00CC13EB" w:rsidRDefault="00CC13EB" w:rsidP="0052649E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lang w:val="pl-PL"/>
                </w:rPr>
                <w:id w:val="-6128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9E" w:rsidRPr="00CC13EB">
                  <w:rPr>
                    <w:rFonts w:ascii="MS Gothic" w:eastAsia="MS Gothic" w:hAnsi="MS Gothic" w:cstheme="minorHAnsi" w:hint="eastAsia"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52649E" w:rsidRPr="00CC13EB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Kwiaty i rośliny ozdobne</w:t>
            </w:r>
          </w:p>
          <w:p w14:paraId="42F33283" w14:textId="5CF22EC1" w:rsidR="0052649E" w:rsidRPr="00CC13EB" w:rsidRDefault="0052649E" w:rsidP="0052649E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rPr>
                <w:rFonts w:ascii="Calibri" w:hAnsi="Calibri" w:cs="Arial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CC13EB">
              <w:rPr>
                <w:rFonts w:ascii="Calibri" w:hAnsi="Calibri" w:cs="Arial"/>
                <w:bCs/>
                <w:i/>
                <w:iCs/>
                <w:color w:val="auto"/>
                <w:sz w:val="16"/>
                <w:szCs w:val="16"/>
                <w:lang w:val="pl-PL"/>
              </w:rPr>
              <w:lastRenderedPageBreak/>
              <w:t xml:space="preserve">*PO (własność równoczesna) jest dozwolona jedynie w przypadku grup producenckich, tylko w odniesieniu do członków grupy, a nie produktów. </w:t>
            </w:r>
          </w:p>
        </w:tc>
      </w:tr>
    </w:tbl>
    <w:p w14:paraId="563007FD" w14:textId="77777777" w:rsidR="00FC495E" w:rsidRDefault="00FC495E" w:rsidP="008B03B8">
      <w:pPr>
        <w:suppressAutoHyphens w:val="0"/>
        <w:rPr>
          <w:rFonts w:ascii="Arial" w:hAnsi="Arial" w:cs="Arial"/>
          <w:color w:val="auto"/>
          <w:sz w:val="8"/>
          <w:szCs w:val="16"/>
          <w:lang w:val="pl-PL"/>
        </w:rPr>
      </w:pPr>
    </w:p>
    <w:tbl>
      <w:tblPr>
        <w:tblW w:w="107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157"/>
        <w:gridCol w:w="2601"/>
        <w:gridCol w:w="847"/>
        <w:gridCol w:w="4603"/>
      </w:tblGrid>
      <w:tr w:rsidR="00FC495E" w:rsidRPr="00FA0276" w14:paraId="56300800" w14:textId="77777777" w:rsidTr="006A65FA">
        <w:trPr>
          <w:trHeight w:val="371"/>
        </w:trPr>
        <w:tc>
          <w:tcPr>
            <w:tcW w:w="537" w:type="dxa"/>
            <w:shd w:val="clear" w:color="auto" w:fill="F2F2F2"/>
          </w:tcPr>
          <w:p w14:paraId="563007FE" w14:textId="7C2D3DF6" w:rsidR="00FC495E" w:rsidRPr="00EF7E2F" w:rsidRDefault="008051D7" w:rsidP="00FC495E">
            <w:pPr>
              <w:suppressAutoHyphens w:val="0"/>
              <w:ind w:left="-9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4</w:t>
            </w:r>
            <w:r w:rsidR="00FC495E"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08" w:type="dxa"/>
            <w:gridSpan w:val="4"/>
            <w:shd w:val="clear" w:color="auto" w:fill="F2F2F2"/>
          </w:tcPr>
          <w:p w14:paraId="563007FF" w14:textId="16BCCF39" w:rsidR="00FC495E" w:rsidRPr="00EF7E2F" w:rsidRDefault="00FC495E" w:rsidP="00FC495E">
            <w:pPr>
              <w:suppressAutoHyphens w:val="0"/>
              <w:ind w:left="-108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Wewnętrzny audytor i </w:t>
            </w:r>
            <w:r w:rsidR="006A65FA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audytor gospodarstwa</w:t>
            </w:r>
            <w:r w:rsidR="00EB36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(</w:t>
            </w: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dotyczy tylko grup producentów Opcja 2 i Opcji 1 z SZJ)</w:t>
            </w:r>
          </w:p>
        </w:tc>
      </w:tr>
      <w:tr w:rsidR="006A65FA" w:rsidRPr="00172945" w14:paraId="56300806" w14:textId="77777777" w:rsidTr="006A65FA">
        <w:trPr>
          <w:trHeight w:val="135"/>
        </w:trPr>
        <w:tc>
          <w:tcPr>
            <w:tcW w:w="537" w:type="dxa"/>
            <w:shd w:val="clear" w:color="auto" w:fill="F2F2F2"/>
          </w:tcPr>
          <w:p w14:paraId="56300801" w14:textId="48884439" w:rsidR="00FC495E" w:rsidRPr="00EF7E2F" w:rsidRDefault="008051D7" w:rsidP="00FC495E">
            <w:pPr>
              <w:suppressAutoHyphens w:val="0"/>
              <w:ind w:left="-851" w:firstLine="754"/>
              <w:rPr>
                <w:rFonts w:ascii="Calibri" w:hAnsi="Calibri" w:cs="Arial"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color w:val="auto"/>
                <w:sz w:val="20"/>
                <w:lang w:val="pl-PL"/>
              </w:rPr>
              <w:t>4</w:t>
            </w:r>
            <w:r w:rsidR="00FC495E" w:rsidRPr="00EF7E2F">
              <w:rPr>
                <w:rFonts w:ascii="Calibri" w:hAnsi="Calibri" w:cs="Arial"/>
                <w:color w:val="auto"/>
                <w:sz w:val="20"/>
                <w:lang w:val="pl-PL"/>
              </w:rPr>
              <w:t>.1</w:t>
            </w:r>
          </w:p>
        </w:tc>
        <w:tc>
          <w:tcPr>
            <w:tcW w:w="2157" w:type="dxa"/>
            <w:shd w:val="clear" w:color="auto" w:fill="F2F2F2"/>
          </w:tcPr>
          <w:p w14:paraId="56300802" w14:textId="77777777" w:rsidR="00FC495E" w:rsidRPr="00EF7E2F" w:rsidRDefault="00FC495E" w:rsidP="00FC495E">
            <w:pPr>
              <w:suppressAutoHyphens w:val="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Audytor</w:t>
            </w:r>
          </w:p>
        </w:tc>
        <w:tc>
          <w:tcPr>
            <w:tcW w:w="2601" w:type="dxa"/>
            <w:shd w:val="clear" w:color="auto" w:fill="auto"/>
          </w:tcPr>
          <w:p w14:paraId="56300803" w14:textId="77777777" w:rsidR="00FC495E" w:rsidRPr="00EF7E2F" w:rsidRDefault="00FC495E" w:rsidP="00FC495E">
            <w:pPr>
              <w:pStyle w:val="TabellenInhalt"/>
              <w:suppressLineNumbers w:val="0"/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                                                                </w:t>
            </w:r>
          </w:p>
        </w:tc>
        <w:tc>
          <w:tcPr>
            <w:tcW w:w="847" w:type="dxa"/>
            <w:shd w:val="clear" w:color="auto" w:fill="F2F2F2"/>
          </w:tcPr>
          <w:p w14:paraId="56300804" w14:textId="77777777" w:rsidR="00FC495E" w:rsidRPr="00EF7E2F" w:rsidRDefault="00FC495E" w:rsidP="00FC495E">
            <w:pPr>
              <w:pStyle w:val="TabellenInhalt"/>
              <w:suppressLineNumbers w:val="0"/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e-mail:</w:t>
            </w:r>
          </w:p>
        </w:tc>
        <w:tc>
          <w:tcPr>
            <w:tcW w:w="4603" w:type="dxa"/>
            <w:shd w:val="clear" w:color="auto" w:fill="auto"/>
          </w:tcPr>
          <w:p w14:paraId="56300805" w14:textId="77777777" w:rsidR="00FC495E" w:rsidRPr="00EF7E2F" w:rsidRDefault="00FC495E" w:rsidP="00FC495E">
            <w:pPr>
              <w:pStyle w:val="TabellenInhalt"/>
              <w:suppressLineNumbers w:val="0"/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                                                                </w:t>
            </w:r>
          </w:p>
        </w:tc>
      </w:tr>
      <w:tr w:rsidR="006A65FA" w:rsidRPr="00172945" w14:paraId="5630080C" w14:textId="77777777" w:rsidTr="006A65FA">
        <w:trPr>
          <w:trHeight w:val="47"/>
        </w:trPr>
        <w:tc>
          <w:tcPr>
            <w:tcW w:w="537" w:type="dxa"/>
            <w:shd w:val="clear" w:color="auto" w:fill="F2F2F2"/>
          </w:tcPr>
          <w:p w14:paraId="56300807" w14:textId="65ABDEA7" w:rsidR="00FC495E" w:rsidRPr="00EF7E2F" w:rsidRDefault="008051D7" w:rsidP="00FC495E">
            <w:pPr>
              <w:suppressAutoHyphens w:val="0"/>
              <w:ind w:left="-97"/>
              <w:rPr>
                <w:rFonts w:ascii="Calibri" w:hAnsi="Calibri" w:cs="Arial"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color w:val="auto"/>
                <w:sz w:val="20"/>
                <w:lang w:val="pl-PL"/>
              </w:rPr>
              <w:t>4</w:t>
            </w:r>
            <w:r w:rsidR="00FC495E" w:rsidRPr="00EF7E2F">
              <w:rPr>
                <w:rFonts w:ascii="Calibri" w:hAnsi="Calibri" w:cs="Arial"/>
                <w:color w:val="auto"/>
                <w:sz w:val="20"/>
                <w:lang w:val="pl-PL"/>
              </w:rPr>
              <w:t>.2</w:t>
            </w:r>
          </w:p>
        </w:tc>
        <w:tc>
          <w:tcPr>
            <w:tcW w:w="2157" w:type="dxa"/>
            <w:shd w:val="clear" w:color="auto" w:fill="F2F2F2"/>
          </w:tcPr>
          <w:p w14:paraId="56300808" w14:textId="77F997EE" w:rsidR="00FC495E" w:rsidRPr="00EF7E2F" w:rsidRDefault="006A65FA" w:rsidP="00FC495E">
            <w:pPr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Audytor gospodarstwa</w:t>
            </w:r>
          </w:p>
        </w:tc>
        <w:tc>
          <w:tcPr>
            <w:tcW w:w="2601" w:type="dxa"/>
            <w:shd w:val="clear" w:color="auto" w:fill="auto"/>
          </w:tcPr>
          <w:p w14:paraId="56300809" w14:textId="77777777" w:rsidR="00FC495E" w:rsidRPr="00EF7E2F" w:rsidRDefault="00FC495E" w:rsidP="00FC495E">
            <w:pPr>
              <w:pStyle w:val="TabellenInhalt"/>
              <w:suppressLineNumbers w:val="0"/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                                                                </w:t>
            </w:r>
          </w:p>
        </w:tc>
        <w:tc>
          <w:tcPr>
            <w:tcW w:w="847" w:type="dxa"/>
            <w:shd w:val="clear" w:color="auto" w:fill="F2F2F2"/>
          </w:tcPr>
          <w:p w14:paraId="5630080A" w14:textId="77777777" w:rsidR="00FC495E" w:rsidRPr="00EF7E2F" w:rsidRDefault="00FC495E" w:rsidP="00FC495E">
            <w:pPr>
              <w:pStyle w:val="TabellenInhalt"/>
              <w:suppressLineNumbers w:val="0"/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>e-mail:</w:t>
            </w:r>
          </w:p>
        </w:tc>
        <w:tc>
          <w:tcPr>
            <w:tcW w:w="4603" w:type="dxa"/>
            <w:shd w:val="clear" w:color="auto" w:fill="auto"/>
          </w:tcPr>
          <w:p w14:paraId="5630080B" w14:textId="77777777" w:rsidR="00FC495E" w:rsidRPr="00EF7E2F" w:rsidRDefault="00FC495E" w:rsidP="00FC495E">
            <w:pPr>
              <w:pStyle w:val="TabellenInhalt"/>
              <w:suppressLineNumbers w:val="0"/>
              <w:suppressAutoHyphens w:val="0"/>
              <w:spacing w:after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  <w:r w:rsidRPr="00EF7E2F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                                                                </w:t>
            </w:r>
          </w:p>
        </w:tc>
      </w:tr>
    </w:tbl>
    <w:p w14:paraId="5630086B" w14:textId="6438AC5F" w:rsidR="00172945" w:rsidRDefault="00172945" w:rsidP="00B50C12">
      <w:pPr>
        <w:suppressAutoHyphens w:val="0"/>
        <w:spacing w:after="40"/>
        <w:rPr>
          <w:rFonts w:ascii="Calibri" w:hAnsi="Calibri" w:cs="Arial"/>
          <w:b/>
          <w:color w:val="auto"/>
          <w:sz w:val="22"/>
          <w:lang w:val="pl-PL"/>
        </w:rPr>
        <w:sectPr w:rsidR="00172945" w:rsidSect="00C12E75">
          <w:headerReference w:type="default" r:id="rId11"/>
          <w:footerReference w:type="default" r:id="rId12"/>
          <w:footnotePr>
            <w:pos w:val="beneathText"/>
          </w:footnotePr>
          <w:pgSz w:w="11905" w:h="16837" w:code="9"/>
          <w:pgMar w:top="426" w:right="1134" w:bottom="993" w:left="1134" w:header="397" w:footer="720" w:gutter="0"/>
          <w:pgNumType w:start="1"/>
          <w:cols w:space="720"/>
          <w:docGrid w:linePitch="360"/>
        </w:sect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65"/>
        <w:gridCol w:w="1545"/>
        <w:gridCol w:w="1134"/>
        <w:gridCol w:w="1417"/>
        <w:gridCol w:w="1070"/>
        <w:gridCol w:w="1624"/>
        <w:gridCol w:w="1086"/>
        <w:gridCol w:w="1087"/>
        <w:gridCol w:w="1087"/>
        <w:gridCol w:w="956"/>
        <w:gridCol w:w="957"/>
        <w:gridCol w:w="957"/>
        <w:gridCol w:w="957"/>
      </w:tblGrid>
      <w:tr w:rsidR="00C4560D" w:rsidRPr="00172945" w14:paraId="5630086E" w14:textId="77777777" w:rsidTr="00F94C13">
        <w:trPr>
          <w:trHeight w:val="340"/>
        </w:trPr>
        <w:tc>
          <w:tcPr>
            <w:tcW w:w="426" w:type="dxa"/>
            <w:shd w:val="clear" w:color="auto" w:fill="F2F2F2"/>
          </w:tcPr>
          <w:p w14:paraId="5630086C" w14:textId="77777777" w:rsidR="00C4560D" w:rsidRPr="00050AE5" w:rsidRDefault="00C4560D" w:rsidP="00B50C12">
            <w:pPr>
              <w:suppressAutoHyphens w:val="0"/>
              <w:spacing w:after="40"/>
              <w:rPr>
                <w:rFonts w:ascii="Calibri" w:hAnsi="Calibri" w:cs="Calibri"/>
                <w:b/>
                <w:color w:val="auto"/>
                <w:sz w:val="20"/>
                <w:lang w:val="pl-PL"/>
              </w:rPr>
            </w:pPr>
            <w:r w:rsidRPr="00050AE5">
              <w:rPr>
                <w:rFonts w:ascii="Calibri" w:hAnsi="Calibri" w:cs="Calibri"/>
                <w:b/>
                <w:color w:val="auto"/>
                <w:sz w:val="20"/>
                <w:lang w:val="pl-PL"/>
              </w:rPr>
              <w:lastRenderedPageBreak/>
              <w:t>5.</w:t>
            </w:r>
          </w:p>
        </w:tc>
        <w:tc>
          <w:tcPr>
            <w:tcW w:w="14742" w:type="dxa"/>
            <w:gridSpan w:val="13"/>
            <w:shd w:val="clear" w:color="auto" w:fill="F2F2F2"/>
          </w:tcPr>
          <w:p w14:paraId="5630086D" w14:textId="0BD42676" w:rsidR="00C4560D" w:rsidRPr="00050AE5" w:rsidRDefault="00C4560D" w:rsidP="00C87284">
            <w:pPr>
              <w:suppressAutoHyphens w:val="0"/>
              <w:spacing w:after="40"/>
              <w:rPr>
                <w:rFonts w:ascii="Calibri" w:hAnsi="Calibri" w:cs="Calibri"/>
                <w:b/>
                <w:color w:val="auto"/>
                <w:sz w:val="20"/>
                <w:lang w:val="pl-PL"/>
              </w:rPr>
            </w:pPr>
            <w:r w:rsidRPr="00050AE5">
              <w:rPr>
                <w:rFonts w:ascii="Calibri" w:hAnsi="Calibri" w:cs="Calibri"/>
                <w:b/>
                <w:color w:val="auto"/>
                <w:sz w:val="20"/>
                <w:lang w:val="pl-PL"/>
              </w:rPr>
              <w:t xml:space="preserve"> Produkty zgłaszane do certyfikacji</w:t>
            </w:r>
            <w:r w:rsidRPr="00050AE5">
              <w:rPr>
                <w:rFonts w:ascii="Calibri" w:hAnsi="Calibri" w:cs="Calibri"/>
                <w:color w:val="auto"/>
                <w:sz w:val="20"/>
                <w:lang w:val="pl-PL"/>
              </w:rPr>
              <w:t xml:space="preserve"> </w:t>
            </w:r>
          </w:p>
        </w:tc>
      </w:tr>
      <w:tr w:rsidR="00B55ED5" w:rsidRPr="00FA0276" w14:paraId="5630087F" w14:textId="77777777" w:rsidTr="0049673C">
        <w:trPr>
          <w:trHeight w:val="492"/>
        </w:trPr>
        <w:tc>
          <w:tcPr>
            <w:tcW w:w="1291" w:type="dxa"/>
            <w:gridSpan w:val="2"/>
            <w:vMerge w:val="restart"/>
            <w:shd w:val="clear" w:color="auto" w:fill="F2F2F2"/>
            <w:vAlign w:val="center"/>
          </w:tcPr>
          <w:p w14:paraId="5630086F" w14:textId="77777777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Produkt</w:t>
            </w:r>
          </w:p>
        </w:tc>
        <w:tc>
          <w:tcPr>
            <w:tcW w:w="1545" w:type="dxa"/>
            <w:vMerge w:val="restart"/>
            <w:shd w:val="clear" w:color="auto" w:fill="F2F2F2"/>
            <w:vAlign w:val="center"/>
          </w:tcPr>
          <w:p w14:paraId="56300872" w14:textId="4B48B0BA" w:rsidR="00B55ED5" w:rsidRPr="00050AE5" w:rsidRDefault="00B55ED5" w:rsidP="001279D8">
            <w:pPr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Całkowita powierzchnia uprawy (ha)/ i powierzchnia, z której dokonywany jest zbiór w okresie certyfikacji (ha)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6C7F4DD" w14:textId="7BA77F30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Uprawa bez osłon czy pod osłonami?</w:t>
            </w:r>
          </w:p>
          <w:p w14:paraId="567A7354" w14:textId="3F9BF637" w:rsidR="00B55ED5" w:rsidRPr="00050AE5" w:rsidRDefault="00B55ED5" w:rsidP="001279D8">
            <w:pPr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702C5D63" w14:textId="66EABDA6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Rotacja produktów (pierwszy / kolejny zbiór) – IFA 5.2*</w:t>
            </w:r>
          </w:p>
          <w:p w14:paraId="3B2C7599" w14:textId="673D8381" w:rsidR="00B55ED5" w:rsidRPr="00050AE5" w:rsidRDefault="008A4998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lub</w:t>
            </w:r>
          </w:p>
          <w:p w14:paraId="56300873" w14:textId="6AB27ABC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liczba cykli produkcyjnych/ zbiorów – IFA 6*</w:t>
            </w:r>
          </w:p>
        </w:tc>
        <w:tc>
          <w:tcPr>
            <w:tcW w:w="1070" w:type="dxa"/>
            <w:vMerge w:val="restart"/>
            <w:shd w:val="clear" w:color="auto" w:fill="F2F2F2"/>
            <w:vAlign w:val="center"/>
          </w:tcPr>
          <w:p w14:paraId="56300874" w14:textId="77777777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Wydajność</w:t>
            </w:r>
          </w:p>
          <w:p w14:paraId="56300875" w14:textId="3ADA0F4E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(t/ha)</w:t>
            </w:r>
          </w:p>
        </w:tc>
        <w:tc>
          <w:tcPr>
            <w:tcW w:w="1624" w:type="dxa"/>
            <w:vMerge w:val="restart"/>
            <w:shd w:val="clear" w:color="auto" w:fill="F2F2F2"/>
            <w:vAlign w:val="center"/>
          </w:tcPr>
          <w:p w14:paraId="56300876" w14:textId="77777777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Proszę wpisać cyfrę odpowiadającą obróbce produktu</w:t>
            </w:r>
          </w:p>
          <w:p w14:paraId="56300877" w14:textId="77777777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(patrz niżej).</w:t>
            </w:r>
          </w:p>
          <w:p w14:paraId="56300878" w14:textId="77777777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W przypadku </w:t>
            </w:r>
            <w:r w:rsidRPr="00050AE5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>opcji 3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 i/lub</w:t>
            </w:r>
            <w:r w:rsidRPr="00050AE5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4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,  podać miejsce obróbki: pole/ budynek/ pole i budynek</w:t>
            </w:r>
          </w:p>
        </w:tc>
        <w:tc>
          <w:tcPr>
            <w:tcW w:w="1086" w:type="dxa"/>
            <w:vMerge w:val="restart"/>
            <w:shd w:val="clear" w:color="auto" w:fill="F2F2F2"/>
            <w:vAlign w:val="center"/>
          </w:tcPr>
          <w:p w14:paraId="56300879" w14:textId="77777777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Produkcja równoległa (PP) / Własność równoległa (PO)**</w:t>
            </w:r>
          </w:p>
        </w:tc>
        <w:tc>
          <w:tcPr>
            <w:tcW w:w="1087" w:type="dxa"/>
            <w:vMerge w:val="restart"/>
            <w:shd w:val="clear" w:color="auto" w:fill="F2F2F2"/>
            <w:vAlign w:val="center"/>
          </w:tcPr>
          <w:p w14:paraId="0B2D2F0A" w14:textId="66F4E6D0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Okres zbioru (wskazać miesiące zbioru)</w:t>
            </w:r>
          </w:p>
        </w:tc>
        <w:tc>
          <w:tcPr>
            <w:tcW w:w="1087" w:type="dxa"/>
            <w:vMerge w:val="restart"/>
            <w:shd w:val="clear" w:color="auto" w:fill="F2F2F2"/>
            <w:vAlign w:val="center"/>
          </w:tcPr>
          <w:p w14:paraId="5630087B" w14:textId="534E3241" w:rsidR="00B55ED5" w:rsidRPr="00050AE5" w:rsidRDefault="00B55ED5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Kraje przeznaczenia produktu</w:t>
            </w:r>
          </w:p>
        </w:tc>
        <w:tc>
          <w:tcPr>
            <w:tcW w:w="3827" w:type="dxa"/>
            <w:gridSpan w:val="4"/>
            <w:shd w:val="clear" w:color="auto" w:fill="F2F2F2"/>
            <w:vAlign w:val="center"/>
          </w:tcPr>
          <w:p w14:paraId="5630087E" w14:textId="3DEAE3D3" w:rsidR="00B55ED5" w:rsidRPr="00050AE5" w:rsidRDefault="00B55ED5" w:rsidP="001279D8">
            <w:pPr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Rejestracja produktu do dodatkowego modułu:</w:t>
            </w:r>
          </w:p>
        </w:tc>
      </w:tr>
      <w:tr w:rsidR="0049673C" w:rsidRPr="00DF4BB4" w14:paraId="56300893" w14:textId="77777777" w:rsidTr="0049673C">
        <w:trPr>
          <w:trHeight w:val="435"/>
        </w:trPr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0" w14:textId="77777777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2" w14:textId="7A40A373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3" w14:textId="09C54155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4" w14:textId="77777777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5" w14:textId="77777777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6" w14:textId="77777777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7" w14:textId="77777777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5498864B" w14:textId="77777777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00888" w14:textId="4FFA68EF" w:rsidR="00C4560D" w:rsidRPr="00050AE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7EA752" w14:textId="77777777" w:rsidR="00C4560D" w:rsidRPr="00CD0BEC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Nurture Module***</w:t>
            </w:r>
          </w:p>
          <w:p w14:paraId="56300889" w14:textId="7BE5ABEF" w:rsidR="00C4560D" w:rsidRPr="00CD0BEC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(tak/nie)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AC82FE" w14:textId="77777777" w:rsidR="001279D8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GLOBALG.A.P. AH-DLL GROW </w:t>
            </w:r>
          </w:p>
          <w:p w14:paraId="249622FC" w14:textId="24ECACC3" w:rsidR="00C4560D" w:rsidRPr="00CD0BEC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Add-on</w:t>
            </w:r>
          </w:p>
          <w:p w14:paraId="5630088B" w14:textId="2EC8DEBC" w:rsidR="00C4560D" w:rsidRPr="00CD0BEC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(tak/nie)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A1CA94" w14:textId="77777777" w:rsidR="00C4560D" w:rsidRPr="00CD0BEC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GLOBALG.A.P. PLUS</w:t>
            </w:r>
          </w:p>
          <w:p w14:paraId="5630088D" w14:textId="0EE555D4" w:rsidR="00C4560D" w:rsidRPr="00CD0BEC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D0BEC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(tak/nie)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C7A2BF" w14:textId="3654F75C" w:rsidR="00C4560D" w:rsidRPr="008263D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8263D5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GGFSA</w:t>
            </w:r>
          </w:p>
          <w:p w14:paraId="56300892" w14:textId="57FB9DDA" w:rsidR="00C4560D" w:rsidRPr="008263D5" w:rsidRDefault="00C4560D" w:rsidP="001279D8">
            <w:pPr>
              <w:suppressAutoHyphens w:val="0"/>
              <w:ind w:left="-57" w:right="-57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8263D5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(tak/nie)</w:t>
            </w:r>
          </w:p>
        </w:tc>
      </w:tr>
      <w:tr w:rsidR="0049673C" w:rsidRPr="00172945" w14:paraId="563008A1" w14:textId="77777777" w:rsidTr="0049673C">
        <w:trPr>
          <w:trHeight w:val="340"/>
        </w:trPr>
        <w:tc>
          <w:tcPr>
            <w:tcW w:w="1291" w:type="dxa"/>
            <w:gridSpan w:val="2"/>
            <w:shd w:val="clear" w:color="auto" w:fill="auto"/>
            <w:vAlign w:val="center"/>
          </w:tcPr>
          <w:p w14:paraId="56300894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6300895" w14:textId="73EBA1E4" w:rsidR="00C4560D" w:rsidRPr="00050AE5" w:rsidRDefault="00C4560D" w:rsidP="00C4560D">
            <w:pPr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/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0896" w14:textId="7707D6E7" w:rsidR="00C4560D" w:rsidRPr="00050AE5" w:rsidRDefault="00CC13EB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  <w:lang w:val="pl-PL"/>
                </w:rPr>
                <w:id w:val="2024437362"/>
                <w:placeholder>
                  <w:docPart w:val="1F3B70D815E94DFEA78EFB1637303813"/>
                </w:placeholder>
                <w:showingPlcHdr/>
                <w:dropDownList>
                  <w:listItem w:value="Wybierz element."/>
                  <w:listItem w:displayText="bez osłon" w:value="bez osłon"/>
                  <w:listItem w:displayText="pod osłonami" w:value="pod osłonami"/>
                </w:dropDownList>
              </w:sdtPr>
              <w:sdtEndPr/>
              <w:sdtContent>
                <w:r w:rsidR="00C4560D"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6300897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300898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6300899" w14:textId="77777777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30089A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/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14:paraId="69CB9C08" w14:textId="1F8CA2EB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0089B" w14:textId="70F45E1E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506789862"/>
            <w:placeholder>
              <w:docPart w:val="6CD4A37488894C82ADEF0E49D63B3BCA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630089C" w14:textId="4337AE19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-2075186489"/>
            <w:placeholder>
              <w:docPart w:val="A8E93E26BA644A648BAABEA6E25CDFA9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7" w:type="dxa"/>
                <w:vAlign w:val="center"/>
              </w:tcPr>
              <w:p w14:paraId="5630089D" w14:textId="330D9779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2116932162"/>
              <w:placeholder>
                <w:docPart w:val="2B085B09E2694A70BCEA930190AB429F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9E" w14:textId="471AD1C6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sdtContent>
          </w:sdt>
        </w:tc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1491597648"/>
              <w:placeholder>
                <w:docPart w:val="47F820C960EC4AE5A298BFF780585004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A0" w14:textId="2B1FB482" w:rsidR="00C4560D" w:rsidRPr="008263D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8263D5">
                  <w:rPr>
                    <w:rStyle w:val="Tekstzastpczy"/>
                    <w:color w:val="auto"/>
                    <w:sz w:val="18"/>
                    <w:szCs w:val="18"/>
                  </w:rPr>
                  <w:t>Wybierz element.</w:t>
                </w:r>
              </w:p>
            </w:sdtContent>
          </w:sdt>
        </w:tc>
      </w:tr>
      <w:tr w:rsidR="0049673C" w:rsidRPr="00172945" w14:paraId="563008AF" w14:textId="77777777" w:rsidTr="0049673C">
        <w:trPr>
          <w:trHeight w:val="340"/>
        </w:trPr>
        <w:tc>
          <w:tcPr>
            <w:tcW w:w="1291" w:type="dxa"/>
            <w:gridSpan w:val="2"/>
            <w:shd w:val="clear" w:color="auto" w:fill="auto"/>
            <w:vAlign w:val="center"/>
          </w:tcPr>
          <w:p w14:paraId="563008A2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63008A3" w14:textId="6D362B0E" w:rsidR="00C4560D" w:rsidRPr="00050AE5" w:rsidRDefault="00C4560D" w:rsidP="00C4560D">
            <w:pPr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/ 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08A4" w14:textId="730046FE" w:rsidR="00C4560D" w:rsidRPr="00050AE5" w:rsidRDefault="00CC13EB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  <w:lang w:val="pl-PL"/>
                </w:rPr>
                <w:id w:val="623499940"/>
                <w:placeholder>
                  <w:docPart w:val="F9D22FBF7D5C4957AF8E5BADF42331E7"/>
                </w:placeholder>
                <w:showingPlcHdr/>
                <w:dropDownList>
                  <w:listItem w:value="Wybierz element."/>
                  <w:listItem w:displayText="bez osłon" w:value="bez osłon"/>
                  <w:listItem w:displayText="pod osłonami" w:value="pod osłonami"/>
                </w:dropDownList>
              </w:sdtPr>
              <w:sdtEndPr/>
              <w:sdtContent>
                <w:r w:rsidR="00C4560D"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63008A5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3008A6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63008A7" w14:textId="77777777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3008A8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/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14:paraId="73D663AE" w14:textId="7152D1E2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008A9" w14:textId="1A0CB05B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-1277248557"/>
            <w:placeholder>
              <w:docPart w:val="03FF3BCB746D4E0382600E22E8A46120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63008AA" w14:textId="0109265F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1455300030"/>
            <w:placeholder>
              <w:docPart w:val="B042789FFACA4C91928B5CBC5A720163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7" w:type="dxa"/>
                <w:vAlign w:val="center"/>
              </w:tcPr>
              <w:p w14:paraId="563008AB" w14:textId="2AB09602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-1947230146"/>
              <w:placeholder>
                <w:docPart w:val="B51F63EBC0064289B1568F1BB1ED785D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AC" w14:textId="654D873F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sdtContent>
          </w:sdt>
        </w:tc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-1986459603"/>
              <w:placeholder>
                <w:docPart w:val="A17B6F8398DA40AEBBD9B416D8AD40BD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AE" w14:textId="31D8B04A" w:rsidR="00C4560D" w:rsidRPr="008263D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8263D5">
                  <w:rPr>
                    <w:rStyle w:val="Tekstzastpczy"/>
                    <w:color w:val="auto"/>
                    <w:sz w:val="18"/>
                    <w:szCs w:val="18"/>
                  </w:rPr>
                  <w:t>Wybierz element.</w:t>
                </w:r>
              </w:p>
            </w:sdtContent>
          </w:sdt>
        </w:tc>
      </w:tr>
      <w:tr w:rsidR="0049673C" w:rsidRPr="00172945" w14:paraId="563008BD" w14:textId="77777777" w:rsidTr="0049673C">
        <w:trPr>
          <w:trHeight w:val="340"/>
        </w:trPr>
        <w:tc>
          <w:tcPr>
            <w:tcW w:w="1291" w:type="dxa"/>
            <w:gridSpan w:val="2"/>
            <w:shd w:val="clear" w:color="auto" w:fill="auto"/>
            <w:vAlign w:val="center"/>
          </w:tcPr>
          <w:p w14:paraId="563008B0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63008B1" w14:textId="16B9EF69" w:rsidR="00C4560D" w:rsidRPr="00050AE5" w:rsidRDefault="00C4560D" w:rsidP="00C4560D">
            <w:pPr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/ 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08B2" w14:textId="3A9486F2" w:rsidR="00C4560D" w:rsidRPr="00050AE5" w:rsidRDefault="00CC13EB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  <w:lang w:val="pl-PL"/>
                </w:rPr>
                <w:id w:val="-672877299"/>
                <w:placeholder>
                  <w:docPart w:val="75B383D7978A48DEB2490385E71BBD67"/>
                </w:placeholder>
                <w:showingPlcHdr/>
                <w:dropDownList>
                  <w:listItem w:value="Wybierz element."/>
                  <w:listItem w:displayText="bez osłon" w:value="bez osłon"/>
                  <w:listItem w:displayText="pod osłonami" w:value="pod osłonami"/>
                </w:dropDownList>
              </w:sdtPr>
              <w:sdtEndPr/>
              <w:sdtContent>
                <w:r w:rsidR="00C4560D"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63008B3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3008B4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63008B5" w14:textId="77777777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3008B6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/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14:paraId="56F2C6FA" w14:textId="114AB401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008B7" w14:textId="125B6307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645864741"/>
            <w:placeholder>
              <w:docPart w:val="BAAC299E4FE24F3C9F41DCBDAF9D0DDD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63008B8" w14:textId="35249851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2075465971"/>
            <w:placeholder>
              <w:docPart w:val="69B7A304DBA54535BAD5BBABA07EF2E4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7" w:type="dxa"/>
                <w:vAlign w:val="center"/>
              </w:tcPr>
              <w:p w14:paraId="563008B9" w14:textId="2D68541C" w:rsidR="00C4560D" w:rsidRPr="00050AE5" w:rsidRDefault="00050AE5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-1891264357"/>
              <w:placeholder>
                <w:docPart w:val="B4C6044FBE934D47AA1C919CC073F2F6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BA" w14:textId="640BBCA3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sdtContent>
          </w:sdt>
        </w:tc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1628961444"/>
              <w:placeholder>
                <w:docPart w:val="1B5E4E62FD47471C9BCF846A9115C5DD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BC" w14:textId="644A51B2" w:rsidR="00C4560D" w:rsidRPr="008263D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8263D5">
                  <w:rPr>
                    <w:rStyle w:val="Tekstzastpczy"/>
                    <w:color w:val="auto"/>
                    <w:sz w:val="18"/>
                    <w:szCs w:val="18"/>
                  </w:rPr>
                  <w:t>Wybierz element.</w:t>
                </w:r>
              </w:p>
            </w:sdtContent>
          </w:sdt>
        </w:tc>
      </w:tr>
      <w:tr w:rsidR="0049673C" w:rsidRPr="00172945" w14:paraId="563008CB" w14:textId="77777777" w:rsidTr="0049673C">
        <w:trPr>
          <w:trHeight w:val="50"/>
        </w:trPr>
        <w:tc>
          <w:tcPr>
            <w:tcW w:w="1291" w:type="dxa"/>
            <w:gridSpan w:val="2"/>
            <w:shd w:val="clear" w:color="auto" w:fill="auto"/>
            <w:vAlign w:val="center"/>
          </w:tcPr>
          <w:p w14:paraId="563008BE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63008BF" w14:textId="6AA4E66D" w:rsidR="00C4560D" w:rsidRPr="00050AE5" w:rsidRDefault="00C4560D" w:rsidP="00C4560D">
            <w:pPr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/ 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08C0" w14:textId="7591815C" w:rsidR="00C4560D" w:rsidRPr="00050AE5" w:rsidRDefault="00CC13EB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  <w:lang w:val="pl-PL"/>
                </w:rPr>
                <w:id w:val="-385335730"/>
                <w:placeholder>
                  <w:docPart w:val="D29CECD8EEB243A6A9FCBE2AD36EAED2"/>
                </w:placeholder>
                <w:showingPlcHdr/>
                <w:dropDownList>
                  <w:listItem w:value="Wybierz element."/>
                  <w:listItem w:displayText="bez osłon" w:value="bez osłon"/>
                  <w:listItem w:displayText="pod osłonami" w:value="pod osłonami"/>
                </w:dropDownList>
              </w:sdtPr>
              <w:sdtEndPr/>
              <w:sdtContent>
                <w:r w:rsidR="00C4560D"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63008C1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3008C2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63008C3" w14:textId="77777777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3008C4" w14:textId="77777777" w:rsidR="00C4560D" w:rsidRPr="00050AE5" w:rsidRDefault="00C4560D" w:rsidP="00C4560D">
            <w:pPr>
              <w:suppressAutoHyphens w:val="0"/>
              <w:spacing w:after="40"/>
              <w:ind w:left="57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/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14:paraId="2311EE61" w14:textId="79E8493A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008C5" w14:textId="7B8471E2" w:rsidR="00C4560D" w:rsidRPr="00050AE5" w:rsidRDefault="00C4560D" w:rsidP="00C4560D">
            <w:pPr>
              <w:suppressAutoHyphens w:val="0"/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instrText xml:space="preserve"> FORMTEXT </w:instrTex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separate"/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noProof/>
                <w:color w:val="auto"/>
                <w:sz w:val="18"/>
                <w:szCs w:val="18"/>
                <w:lang w:val="pl-PL"/>
              </w:rPr>
              <w:t> </w:t>
            </w:r>
            <w:r w:rsidRPr="00050AE5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-1084373940"/>
            <w:placeholder>
              <w:docPart w:val="F750CC25B98643AF93DC517654BF6AFF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63008C6" w14:textId="7C2E9270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Calibri"/>
              <w:color w:val="auto"/>
              <w:sz w:val="18"/>
              <w:szCs w:val="18"/>
              <w:lang w:val="pl-PL"/>
            </w:rPr>
            <w:alias w:val="tak/nie/nd"/>
            <w:tag w:val="tak/nie/nd"/>
            <w:id w:val="1654802348"/>
            <w:placeholder>
              <w:docPart w:val="249007A91792401FAEBB464C7AFA07CC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957" w:type="dxa"/>
                <w:vAlign w:val="center"/>
              </w:tcPr>
              <w:p w14:paraId="563008C7" w14:textId="77123053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-395051385"/>
              <w:placeholder>
                <w:docPart w:val="40E6823BEDB94D1690B961ECA2712A6E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C8" w14:textId="78861D76" w:rsidR="00C4560D" w:rsidRPr="00050AE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050AE5">
                  <w:rPr>
                    <w:rStyle w:val="Tekstzastpczy"/>
                    <w:sz w:val="18"/>
                    <w:szCs w:val="18"/>
                  </w:rPr>
                  <w:t>Wybierz element.</w:t>
                </w:r>
              </w:p>
            </w:sdtContent>
          </w:sdt>
        </w:tc>
        <w:tc>
          <w:tcPr>
            <w:tcW w:w="957" w:type="dxa"/>
            <w:vAlign w:val="center"/>
          </w:tcPr>
          <w:sdt>
            <w:sdtP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alias w:val="tak/nie/nd"/>
              <w:tag w:val="tak/nie/nd"/>
              <w:id w:val="-684363315"/>
              <w:placeholder>
                <w:docPart w:val="FDE7BC67E20049E9BAEEE39D3830A5BE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nd" w:value="nd"/>
              </w:comboBox>
            </w:sdtPr>
            <w:sdtEndPr/>
            <w:sdtContent>
              <w:p w14:paraId="563008CA" w14:textId="0C6414B8" w:rsidR="00C4560D" w:rsidRPr="008263D5" w:rsidRDefault="00C4560D" w:rsidP="00C4560D">
                <w:pPr>
                  <w:suppressAutoHyphens w:val="0"/>
                  <w:spacing w:after="40"/>
                  <w:ind w:left="57"/>
                  <w:jc w:val="center"/>
                  <w:rPr>
                    <w:rFonts w:ascii="Calibri" w:hAnsi="Calibri" w:cs="Calibri"/>
                    <w:color w:val="auto"/>
                    <w:sz w:val="18"/>
                    <w:szCs w:val="18"/>
                    <w:lang w:val="pl-PL"/>
                  </w:rPr>
                </w:pPr>
                <w:r w:rsidRPr="008263D5">
                  <w:rPr>
                    <w:rStyle w:val="Tekstzastpczy"/>
                    <w:color w:val="auto"/>
                    <w:sz w:val="18"/>
                    <w:szCs w:val="18"/>
                  </w:rPr>
                  <w:t>Wybierz element.</w:t>
                </w:r>
              </w:p>
            </w:sdtContent>
          </w:sdt>
        </w:tc>
      </w:tr>
      <w:tr w:rsidR="00C12E28" w:rsidRPr="00FA0276" w14:paraId="563008E4" w14:textId="77777777" w:rsidTr="00966D13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15168" w:type="dxa"/>
            <w:gridSpan w:val="14"/>
            <w:shd w:val="clear" w:color="auto" w:fill="F2F2F2"/>
          </w:tcPr>
          <w:p w14:paraId="563008DA" w14:textId="25DE9C71" w:rsidR="00C12E28" w:rsidRPr="009612F3" w:rsidRDefault="00C12E28" w:rsidP="00C4560D">
            <w:pPr>
              <w:numPr>
                <w:ilvl w:val="0"/>
                <w:numId w:val="7"/>
              </w:numPr>
              <w:suppressAutoHyphens w:val="0"/>
              <w:spacing w:before="20" w:after="40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Sprzedaję produkt przed zbiorem. Nie uczestniczę w zbiorach.  </w:t>
            </w:r>
          </w:p>
          <w:p w14:paraId="563008DB" w14:textId="77777777" w:rsidR="00C12E28" w:rsidRPr="009612F3" w:rsidRDefault="00C12E28" w:rsidP="00C4560D">
            <w:pPr>
              <w:numPr>
                <w:ilvl w:val="0"/>
                <w:numId w:val="7"/>
              </w:numPr>
              <w:suppressAutoHyphens w:val="0"/>
              <w:spacing w:before="20" w:after="40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Sprzedaję produkt bezpośrednio po zbiorze. Nie prowadzę czynności z produktem po zbiorze. </w:t>
            </w:r>
          </w:p>
          <w:p w14:paraId="563008DC" w14:textId="77777777" w:rsidR="00C12E28" w:rsidRPr="009612F3" w:rsidRDefault="00C12E28" w:rsidP="00C4560D">
            <w:pPr>
              <w:numPr>
                <w:ilvl w:val="0"/>
                <w:numId w:val="7"/>
              </w:numPr>
              <w:suppressAutoHyphens w:val="0"/>
              <w:spacing w:before="20" w:after="40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Obróbka produktu ma miejsce w moich / naszych miejscach obróbki. </w:t>
            </w:r>
          </w:p>
          <w:p w14:paraId="563008DD" w14:textId="77777777" w:rsidR="00C12E28" w:rsidRPr="009612F3" w:rsidRDefault="00C12E28" w:rsidP="00C4560D">
            <w:pPr>
              <w:numPr>
                <w:ilvl w:val="0"/>
                <w:numId w:val="7"/>
              </w:numPr>
              <w:suppressAutoHyphens w:val="0"/>
              <w:spacing w:before="20" w:after="40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Obróbka produktu jest wykonywana przez podwykonawcę, ale produkt pozostaje moją własnością. 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  <w:t>(Proszę uzupełnić punkt 6)</w:t>
            </w:r>
          </w:p>
          <w:p w14:paraId="563008DE" w14:textId="230A9ABB" w:rsidR="00C12E28" w:rsidRPr="00C11697" w:rsidRDefault="00C12E28" w:rsidP="00C4560D">
            <w:pPr>
              <w:suppressAutoHyphens w:val="0"/>
              <w:ind w:left="280" w:hanging="142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9612F3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lang w:val="pl-PL"/>
              </w:rPr>
              <w:t>*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  <w:t xml:space="preserve">Kolejny zbiór(drugi zbiór) 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–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  <w:t xml:space="preserve"> 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zbiór, który następuję po pierwszym zbiorze. Uprawa ma miejsce na tym samym polu np: w szklarni, gdzie najpierw uprawiana jest sałata, a potem pomidory – w takim przypadku, pomidory uważane </w:t>
            </w: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są za drugi zbiór dot. IFA 5.2</w:t>
            </w:r>
          </w:p>
          <w:p w14:paraId="7E9DBA78" w14:textId="6B382A9B" w:rsidR="00C12E28" w:rsidRPr="00C11697" w:rsidRDefault="00C12E28" w:rsidP="00C4560D">
            <w:pPr>
              <w:suppressAutoHyphens w:val="0"/>
              <w:ind w:left="280" w:hanging="142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  <w:t>* liczba cykli produkcyjnych/ zbiorów</w:t>
            </w: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dotyczy sytuacji odnosi się do liczby sezonów zbiorów na tym samym obszarze produkcyjnym. Uznaje się, że jest więcej niż jeden cykl produkcyjny/ sezon zbiorów jeśli ma miejsce jedna z poniższych sytuacji:</w:t>
            </w:r>
          </w:p>
          <w:p w14:paraId="33A4A54F" w14:textId="77F62763" w:rsidR="00C12E28" w:rsidRPr="00C11697" w:rsidRDefault="00C12E28" w:rsidP="00C4560D">
            <w:pPr>
              <w:suppressAutoHyphens w:val="0"/>
              <w:ind w:left="280" w:hanging="142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-  na jednym tym samym obszarze w okresie certyfikacji uprawiana jest więcej niż jedna uprawa (po kolei ten sam lub różne produkty) tj. to samo pole wykorzystywane jest do uzyskania więcej niż jednego zbioru rocznie</w:t>
            </w:r>
          </w:p>
          <w:p w14:paraId="0533D624" w14:textId="36D12545" w:rsidR="00C12E28" w:rsidRPr="00C11697" w:rsidRDefault="00C12E28" w:rsidP="00C4560D">
            <w:pPr>
              <w:suppressAutoHyphens w:val="0"/>
              <w:ind w:left="592" w:hanging="454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- na jednym tym samym obszarze w okresie certyfikacji uprawia się i zbiera więcej niż jedną roślinę uprawną. Np. pomidory, sałaty i papryki są uprawiane kolejno w tej samej szklarni.</w:t>
            </w:r>
          </w:p>
          <w:p w14:paraId="1A4FA512" w14:textId="5B0F08C9" w:rsidR="00C12E28" w:rsidRPr="00C11697" w:rsidRDefault="00C12E28" w:rsidP="00C4560D">
            <w:pPr>
              <w:suppressAutoHyphens w:val="0"/>
              <w:ind w:left="592" w:hanging="454"/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</w:pP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Uznaje się, ze jest jeden cykl produkcyjny/zbioru, jeśli na danym obszarze mają miejsce ciągłe zbiory plonów (np. maliny) lub gdy ta sama roślina owocuje więcej niż jeden raz w roku i jest zbierana więcej niż raz w okresie certyfikacji.</w:t>
            </w:r>
          </w:p>
          <w:p w14:paraId="563008DF" w14:textId="10B54107" w:rsidR="00C12E28" w:rsidRPr="009612F3" w:rsidRDefault="00C12E28" w:rsidP="00C4560D">
            <w:pPr>
              <w:suppressAutoHyphens w:val="0"/>
              <w:ind w:left="592" w:hanging="454"/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lang w:val="pl-PL"/>
              </w:rPr>
              <w:t>**</w:t>
            </w: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  </w:t>
            </w:r>
            <w:r w:rsidRPr="00C11697"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  <w:t>Produkcja Równoczesna</w:t>
            </w: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 (PP)</w:t>
            </w:r>
            <w:r w:rsidRPr="00C11697"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  <w:t xml:space="preserve"> - </w:t>
            </w:r>
            <w:r w:rsidRPr="00C11697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produkcja produktów certyfikowanych i niecertyfikowanych tego 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samego gatunku, ale w oddzielnych jednostkach produkcyjnych firmy.</w:t>
            </w:r>
          </w:p>
          <w:p w14:paraId="563008E0" w14:textId="77777777" w:rsidR="00C12E28" w:rsidRPr="009612F3" w:rsidRDefault="00C12E28" w:rsidP="00C4560D">
            <w:pPr>
              <w:suppressAutoHyphens w:val="0"/>
              <w:ind w:left="592" w:hanging="170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9612F3">
              <w:rPr>
                <w:rFonts w:ascii="Calibri" w:hAnsi="Calibri" w:cs="Calibri"/>
                <w:color w:val="auto"/>
                <w:sz w:val="16"/>
                <w:szCs w:val="16"/>
                <w:u w:val="single"/>
                <w:lang w:val="pl-PL"/>
              </w:rPr>
              <w:t>Własność Równoczesna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(PO)</w:t>
            </w:r>
            <w:r w:rsidRPr="009612F3"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  <w:t xml:space="preserve">  - </w:t>
            </w:r>
            <w:r w:rsidRPr="009612F3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zakup niecertyfikowanych produktów, takich samych jak te, które są uprawiane w   ramach produkcji certyfikowanej</w:t>
            </w:r>
          </w:p>
          <w:p w14:paraId="563008E2" w14:textId="1407ED24" w:rsidR="00C12E28" w:rsidRPr="00CD542D" w:rsidRDefault="00C12E28" w:rsidP="00C4560D">
            <w:pPr>
              <w:suppressAutoHyphens w:val="0"/>
              <w:spacing w:before="20" w:after="40"/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</w:pPr>
            <w:r w:rsidRPr="009612F3"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  <w:t xml:space="preserve">   N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  <w:t>urture Module</w:t>
            </w:r>
            <w:r w:rsidRPr="009612F3"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  <w:p w14:paraId="563008E3" w14:textId="77777777" w:rsidR="00C12E28" w:rsidRPr="00F543A0" w:rsidRDefault="00C12E28" w:rsidP="00C4560D">
            <w:pPr>
              <w:suppressAutoHyphens w:val="0"/>
              <w:spacing w:before="20" w:after="40"/>
              <w:ind w:left="417" w:hanging="250"/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</w:pPr>
            <w:r w:rsidRPr="00CD542D">
              <w:rPr>
                <w:rFonts w:ascii="Calibri" w:hAnsi="Calibri" w:cs="Calibri"/>
                <w:b/>
                <w:color w:val="auto"/>
                <w:sz w:val="16"/>
                <w:szCs w:val="16"/>
                <w:lang w:val="pl-PL"/>
              </w:rPr>
              <w:t xml:space="preserve">*** Jeśli tak, dostawca (Primary supplier) jest zobligowany do uzupełnienia i przesłania dokumentu „Producer Confirmation Form” lub innego dokumentu zawierającego wymagane dane.  </w:t>
            </w:r>
          </w:p>
        </w:tc>
      </w:tr>
    </w:tbl>
    <w:p w14:paraId="563008E6" w14:textId="77777777" w:rsidR="001E7A9E" w:rsidRDefault="001E7A9E" w:rsidP="00641FFC">
      <w:pPr>
        <w:suppressAutoHyphens w:val="0"/>
        <w:rPr>
          <w:rFonts w:ascii="Arial" w:hAnsi="Arial" w:cs="Arial"/>
          <w:color w:val="auto"/>
          <w:sz w:val="16"/>
          <w:szCs w:val="16"/>
          <w:lang w:val="pl-PL"/>
        </w:rPr>
      </w:pPr>
    </w:p>
    <w:p w14:paraId="563008E8" w14:textId="77777777" w:rsidR="001E7A9E" w:rsidRDefault="001E7A9E" w:rsidP="00AD539C">
      <w:pPr>
        <w:suppressAutoHyphens w:val="0"/>
        <w:spacing w:after="120"/>
        <w:rPr>
          <w:rFonts w:ascii="Calibri" w:hAnsi="Calibri" w:cs="Arial"/>
          <w:b/>
          <w:color w:val="auto"/>
          <w:sz w:val="22"/>
          <w:szCs w:val="22"/>
          <w:lang w:val="pl-PL"/>
        </w:rPr>
        <w:sectPr w:rsidR="001E7A9E" w:rsidSect="00C12E75">
          <w:headerReference w:type="default" r:id="rId13"/>
          <w:footnotePr>
            <w:pos w:val="beneathText"/>
          </w:footnotePr>
          <w:pgSz w:w="16837" w:h="11905" w:orient="landscape" w:code="9"/>
          <w:pgMar w:top="1134" w:right="426" w:bottom="1134" w:left="1134" w:header="397" w:footer="720" w:gutter="0"/>
          <w:cols w:space="720"/>
          <w:docGrid w:linePitch="360"/>
        </w:sect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984"/>
        <w:gridCol w:w="2549"/>
        <w:gridCol w:w="1987"/>
      </w:tblGrid>
      <w:tr w:rsidR="003327CD" w:rsidRPr="00FA0276" w14:paraId="563008EB" w14:textId="77777777" w:rsidTr="00641FFC">
        <w:trPr>
          <w:trHeight w:val="29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</w:tcPr>
          <w:p w14:paraId="563008E9" w14:textId="77777777" w:rsidR="003327CD" w:rsidRPr="001E3BED" w:rsidRDefault="00641FFC" w:rsidP="00AD539C">
            <w:pPr>
              <w:suppressAutoHyphens w:val="0"/>
              <w:spacing w:after="12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lastRenderedPageBreak/>
              <w:t>6</w:t>
            </w:r>
            <w:r w:rsidR="003327CD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563008EA" w14:textId="79F4BB6E" w:rsidR="003327CD" w:rsidRPr="001E3BED" w:rsidRDefault="003327CD" w:rsidP="007121CE">
            <w:pPr>
              <w:spacing w:after="120"/>
              <w:ind w:left="-59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Podwykonawstwo: czynności związane z certyfikowanym produktem, które zostały podzlecone np.: kontrola szkodników, zbiór, pako</w:t>
            </w:r>
            <w:r w:rsidR="005006F1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wanie, przechowywanie</w:t>
            </w: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itp.</w:t>
            </w:r>
          </w:p>
        </w:tc>
      </w:tr>
      <w:tr w:rsidR="003327CD" w:rsidRPr="00FA0276" w14:paraId="563008F1" w14:textId="77777777" w:rsidTr="00641FFC">
        <w:trPr>
          <w:trHeight w:val="354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4EDBF9" w14:textId="77777777" w:rsidR="007A2BA8" w:rsidRPr="007A3B80" w:rsidRDefault="003327CD" w:rsidP="007A2BA8">
            <w:pPr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Czynności </w:t>
            </w:r>
          </w:p>
          <w:p w14:paraId="563008EC" w14:textId="1ADBDA35" w:rsidR="003327CD" w:rsidRPr="007A3B80" w:rsidRDefault="003327CD" w:rsidP="007A2BA8">
            <w:pPr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(np. zbiór</w:t>
            </w:r>
            <w:r w:rsidR="00FB4CF4"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, kontrola szkodników</w:t>
            </w: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itp.)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008ED" w14:textId="77777777" w:rsidR="003327CD" w:rsidRPr="007A3B80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Nazwa podwykonawcy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008EE" w14:textId="77777777" w:rsidR="003327CD" w:rsidRPr="007A3B80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Adres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3008EF" w14:textId="77777777" w:rsidR="003327CD" w:rsidRPr="007A3B80" w:rsidRDefault="008116EB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Produkty, </w:t>
            </w:r>
            <w:r w:rsidR="003327CD"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dla których wykonywane są podzlecone czynności</w:t>
            </w:r>
            <w:r w:rsidR="0091372F"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(proszę wymienić)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3008F0" w14:textId="77777777" w:rsidR="003327CD" w:rsidRPr="007A3B80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A3B8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Jednostka Certyfikująca i GGN (jeśli dotyczy)</w:t>
            </w:r>
          </w:p>
        </w:tc>
      </w:tr>
      <w:tr w:rsidR="003327CD" w:rsidRPr="00FC495E" w14:paraId="563008F7" w14:textId="77777777" w:rsidTr="00641FFC">
        <w:trPr>
          <w:trHeight w:val="360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8F2" w14:textId="77777777" w:rsidR="003327CD" w:rsidRPr="001E3BED" w:rsidRDefault="003327CD" w:rsidP="00641FFC">
            <w:pPr>
              <w:spacing w:after="120"/>
              <w:ind w:left="-59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8F3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8F4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008F5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i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i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i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i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i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i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i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i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i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i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i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08F6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3327CD" w:rsidRPr="00FC495E" w14:paraId="563008FD" w14:textId="77777777" w:rsidTr="00641FFC">
        <w:trPr>
          <w:trHeight w:val="360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8F8" w14:textId="77777777" w:rsidR="003327CD" w:rsidRPr="001E3BED" w:rsidRDefault="003327CD" w:rsidP="00641FFC">
            <w:pPr>
              <w:spacing w:after="120"/>
              <w:ind w:left="-59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8F9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8FA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008FB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08FC" w14:textId="77777777" w:rsidR="003327CD" w:rsidRPr="001E3BED" w:rsidRDefault="003327CD" w:rsidP="00641FFC">
            <w:pPr>
              <w:spacing w:after="120"/>
              <w:ind w:left="-59"/>
              <w:jc w:val="center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="00267CA2"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</w:tbl>
    <w:p w14:paraId="563008FE" w14:textId="77777777" w:rsidR="00FC4672" w:rsidRPr="00AD6C84" w:rsidRDefault="00FC4672" w:rsidP="00641FFC">
      <w:pPr>
        <w:suppressAutoHyphens w:val="0"/>
        <w:rPr>
          <w:rFonts w:ascii="Arial" w:hAnsi="Arial" w:cs="Arial"/>
          <w:color w:val="auto"/>
          <w:sz w:val="16"/>
          <w:szCs w:val="16"/>
          <w:lang w:val="pl-PL"/>
        </w:rPr>
      </w:pPr>
    </w:p>
    <w:tbl>
      <w:tblPr>
        <w:tblW w:w="10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456"/>
        <w:gridCol w:w="40"/>
        <w:gridCol w:w="819"/>
        <w:gridCol w:w="194"/>
        <w:gridCol w:w="372"/>
        <w:gridCol w:w="193"/>
        <w:gridCol w:w="964"/>
        <w:gridCol w:w="974"/>
        <w:gridCol w:w="490"/>
        <w:gridCol w:w="1016"/>
        <w:gridCol w:w="4666"/>
      </w:tblGrid>
      <w:tr w:rsidR="006C0365" w:rsidRPr="00FC495E" w14:paraId="56300901" w14:textId="77777777" w:rsidTr="00641FFC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63008FF" w14:textId="77777777" w:rsidR="006C0365" w:rsidRPr="001E3BED" w:rsidRDefault="00DF40F8" w:rsidP="003327CD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7</w:t>
            </w:r>
            <w:r w:rsidR="006C0365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6300900" w14:textId="77777777" w:rsidR="006C0365" w:rsidRPr="001E3BED" w:rsidRDefault="006C0365" w:rsidP="006C036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Poprzednia certyfikacja </w:t>
            </w:r>
          </w:p>
        </w:tc>
      </w:tr>
      <w:tr w:rsidR="006C0365" w:rsidRPr="00FA0276" w14:paraId="56300904" w14:textId="77777777" w:rsidTr="00641FFC">
        <w:trPr>
          <w:trHeight w:val="340"/>
        </w:trPr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6300902" w14:textId="77777777" w:rsidR="006C0365" w:rsidRPr="001E3BED" w:rsidRDefault="006C0365" w:rsidP="003327CD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6300903" w14:textId="77777777" w:rsidR="006C0365" w:rsidRPr="001E3BED" w:rsidRDefault="006C0365" w:rsidP="009E3D7A">
            <w:pPr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Czy kiedykolwiek wcześniej firma/ gospodarstwo było certyfikowane wg GLOBALG.A.P. (w przypadku grupy producentów, to pytanie dotyczy każdego członka grupy)?</w:t>
            </w:r>
          </w:p>
        </w:tc>
      </w:tr>
      <w:tr w:rsidR="006C0365" w:rsidRPr="00FC495E" w14:paraId="5630090A" w14:textId="77777777" w:rsidTr="00641FFC">
        <w:trPr>
          <w:trHeight w:val="62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6300905" w14:textId="77777777" w:rsidR="006C0365" w:rsidRPr="001E3BED" w:rsidRDefault="006C0365" w:rsidP="003327CD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sdt>
          <w:sdtPr>
            <w:rPr>
              <w:rFonts w:ascii="Calibri" w:hAnsi="Calibri" w:cs="Arial"/>
              <w:color w:val="auto"/>
              <w:sz w:val="20"/>
              <w:lang w:val="pl-PL"/>
            </w:rPr>
            <w:id w:val="-21272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single" w:sz="4" w:space="0" w:color="000000"/>
                  <w:bottom w:val="nil"/>
                  <w:right w:val="nil"/>
                </w:tcBorders>
                <w:vAlign w:val="center"/>
              </w:tcPr>
              <w:p w14:paraId="56300906" w14:textId="77777777" w:rsidR="006C0365" w:rsidRPr="001E3BED" w:rsidRDefault="00641FFC" w:rsidP="00AB46EB">
                <w:pPr>
                  <w:suppressAutoHyphens w:val="0"/>
                  <w:rPr>
                    <w:rFonts w:ascii="Calibri" w:hAnsi="Calibri" w:cs="Arial"/>
                    <w:color w:val="auto"/>
                    <w:sz w:val="20"/>
                    <w:lang w:val="pl-PL"/>
                  </w:rPr>
                </w:pPr>
                <w:r w:rsidRPr="001E3BED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0907" w14:textId="77777777" w:rsidR="006C0365" w:rsidRPr="001E3BED" w:rsidRDefault="006C0365" w:rsidP="00AB46EB">
            <w:pPr>
              <w:suppressAutoHyphens w:val="0"/>
              <w:ind w:left="5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Tak   </w:t>
            </w:r>
          </w:p>
        </w:tc>
        <w:sdt>
          <w:sdtPr>
            <w:rPr>
              <w:rFonts w:ascii="Calibri" w:hAnsi="Calibri" w:cs="Arial"/>
              <w:color w:val="auto"/>
              <w:sz w:val="20"/>
              <w:lang w:val="pl-PL"/>
            </w:rPr>
            <w:id w:val="1681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300908" w14:textId="77777777" w:rsidR="006C0365" w:rsidRPr="001E3BED" w:rsidRDefault="00641FFC" w:rsidP="00AB46EB">
                <w:pPr>
                  <w:suppressAutoHyphens w:val="0"/>
                  <w:ind w:left="34"/>
                  <w:rPr>
                    <w:rFonts w:ascii="Calibri" w:hAnsi="Calibri" w:cs="Arial"/>
                    <w:color w:val="auto"/>
                    <w:sz w:val="20"/>
                    <w:lang w:val="pl-PL"/>
                  </w:rPr>
                </w:pPr>
                <w:r w:rsidRPr="001E3BED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83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300909" w14:textId="77777777" w:rsidR="006C0365" w:rsidRPr="001E3BED" w:rsidRDefault="006C0365" w:rsidP="00AB46EB">
            <w:pPr>
              <w:suppressAutoHyphens w:val="0"/>
              <w:ind w:left="34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/>
                <w:color w:val="auto"/>
                <w:sz w:val="20"/>
                <w:lang w:val="pl-PL"/>
              </w:rPr>
              <w:t>Nie</w:t>
            </w:r>
          </w:p>
        </w:tc>
      </w:tr>
      <w:tr w:rsidR="006C0365" w:rsidRPr="00FC495E" w14:paraId="56300910" w14:textId="77777777" w:rsidTr="00641FFC">
        <w:trPr>
          <w:trHeight w:val="650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0090B" w14:textId="77777777" w:rsidR="006C0365" w:rsidRPr="001E3BED" w:rsidRDefault="006C0365" w:rsidP="003327CD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1018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090C" w14:textId="2BF60DAB" w:rsidR="006C0365" w:rsidRPr="001E3BED" w:rsidRDefault="006C0365" w:rsidP="00AB46EB">
            <w:pPr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Niezastosowanie się do przekazania poprzedniego numeru GLOBALG.A.P (GGN) do TÜV Rheinland Polska Sp. z o.o. spowoduje dodatkową opłatę rejestracyjną GLOBALG.A.P w wysokości </w:t>
            </w:r>
            <w:r w:rsidR="00A463A8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2</w:t>
            </w: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00€ w przypadku producenta Opcji 1 i </w:t>
            </w:r>
            <w:r w:rsidR="00531CE8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7</w:t>
            </w: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00€ w przypadku grupy producentów Opcji 2.</w:t>
            </w:r>
          </w:p>
          <w:p w14:paraId="5630090D" w14:textId="77777777" w:rsidR="006C0365" w:rsidRPr="001E3BED" w:rsidRDefault="006C0365" w:rsidP="00AB46EB">
            <w:pPr>
              <w:suppressAutoHyphens w:val="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Proszę o podanie danych poprzedniej certyfikacji:</w:t>
            </w:r>
          </w:p>
          <w:p w14:paraId="5630090E" w14:textId="77777777" w:rsidR="006C0365" w:rsidRPr="001E3BED" w:rsidRDefault="006C0365" w:rsidP="00AB46EB">
            <w:pPr>
              <w:numPr>
                <w:ilvl w:val="0"/>
                <w:numId w:val="5"/>
              </w:numPr>
              <w:suppressAutoHyphens w:val="0"/>
              <w:ind w:left="998" w:hanging="357"/>
              <w:jc w:val="both"/>
              <w:rPr>
                <w:rFonts w:ascii="Calibri" w:hAnsi="Calibri" w:cs="Arial"/>
                <w:bCs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Jednostka certyfikująca: </w: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separate"/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end"/>
            </w:r>
          </w:p>
          <w:p w14:paraId="5630090F" w14:textId="77777777" w:rsidR="00641FFC" w:rsidRPr="001E3BED" w:rsidRDefault="006C0365" w:rsidP="00641FFC">
            <w:pPr>
              <w:numPr>
                <w:ilvl w:val="0"/>
                <w:numId w:val="5"/>
              </w:numPr>
              <w:suppressAutoHyphens w:val="0"/>
              <w:ind w:left="998" w:hanging="357"/>
              <w:jc w:val="both"/>
              <w:rPr>
                <w:rFonts w:ascii="Calibri" w:hAnsi="Calibri" w:cs="Arial"/>
                <w:color w:val="auto"/>
                <w:sz w:val="20"/>
                <w:lang w:val="en-US"/>
              </w:rPr>
            </w:pPr>
            <w:r w:rsidRPr="001E3BED">
              <w:rPr>
                <w:rFonts w:ascii="Calibri" w:hAnsi="Calibri" w:cs="Arial"/>
                <w:bCs/>
                <w:color w:val="auto"/>
                <w:sz w:val="20"/>
                <w:lang w:val="en-US"/>
              </w:rPr>
              <w:t xml:space="preserve">Numer GLOBALG.A.P (GGN): </w: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en-US"/>
              </w:rPr>
              <w:instrText xml:space="preserve"> FORMTEXT </w:instrTex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separate"/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end"/>
            </w:r>
          </w:p>
        </w:tc>
      </w:tr>
      <w:tr w:rsidR="00641FFC" w:rsidRPr="00FC495E" w14:paraId="56300913" w14:textId="77777777" w:rsidTr="00641FFC">
        <w:trPr>
          <w:trHeight w:val="70"/>
        </w:trPr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300911" w14:textId="77777777" w:rsidR="00641FFC" w:rsidRPr="001E3BED" w:rsidRDefault="00641FFC" w:rsidP="001E3BED">
            <w:pPr>
              <w:suppressAutoHyphens w:val="0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1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300912" w14:textId="77777777" w:rsidR="00641FFC" w:rsidRPr="001E3BED" w:rsidRDefault="00641FFC" w:rsidP="00641FFC">
            <w:pPr>
              <w:suppressAutoHyphens w:val="0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</w:p>
        </w:tc>
      </w:tr>
      <w:tr w:rsidR="006C0365" w:rsidRPr="00FA0276" w14:paraId="56300916" w14:textId="77777777" w:rsidTr="00641FFC">
        <w:trPr>
          <w:trHeight w:val="260"/>
        </w:trPr>
        <w:tc>
          <w:tcPr>
            <w:tcW w:w="422" w:type="dxa"/>
            <w:shd w:val="clear" w:color="auto" w:fill="F2F2F2"/>
          </w:tcPr>
          <w:p w14:paraId="56300914" w14:textId="77777777" w:rsidR="006C0365" w:rsidRPr="001E3BED" w:rsidRDefault="00DF40F8" w:rsidP="004373F4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8</w:t>
            </w:r>
            <w:r w:rsidR="006C0365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184" w:type="dxa"/>
            <w:gridSpan w:val="11"/>
            <w:tcBorders>
              <w:bottom w:val="nil"/>
            </w:tcBorders>
            <w:shd w:val="clear" w:color="auto" w:fill="F2F2F2" w:themeFill="background1" w:themeFillShade="F2"/>
          </w:tcPr>
          <w:p w14:paraId="56300915" w14:textId="77777777" w:rsidR="006C0365" w:rsidRPr="001E3BED" w:rsidRDefault="006C0365" w:rsidP="006C0365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Korzystanie z różnych jednostek certyfikujących </w:t>
            </w:r>
          </w:p>
        </w:tc>
      </w:tr>
      <w:tr w:rsidR="00DF40F8" w:rsidRPr="00FA0276" w14:paraId="56300919" w14:textId="77777777" w:rsidTr="00641FFC">
        <w:trPr>
          <w:trHeight w:val="260"/>
        </w:trPr>
        <w:tc>
          <w:tcPr>
            <w:tcW w:w="422" w:type="dxa"/>
            <w:vMerge w:val="restart"/>
            <w:shd w:val="clear" w:color="auto" w:fill="F2F2F2"/>
          </w:tcPr>
          <w:p w14:paraId="56300917" w14:textId="77777777" w:rsidR="00DF40F8" w:rsidRPr="001E3BED" w:rsidRDefault="00DF40F8" w:rsidP="004373F4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10184" w:type="dxa"/>
            <w:gridSpan w:val="11"/>
            <w:tcBorders>
              <w:bottom w:val="nil"/>
            </w:tcBorders>
          </w:tcPr>
          <w:p w14:paraId="56300918" w14:textId="77777777" w:rsidR="00DF40F8" w:rsidRPr="001E3BED" w:rsidRDefault="00DF40F8" w:rsidP="00DF40F8">
            <w:pPr>
              <w:suppressAutoHyphens w:val="0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Ubiegam się o certyfikację w więcej niż jednej jednostce certyfikującej:</w:t>
            </w:r>
          </w:p>
        </w:tc>
      </w:tr>
      <w:tr w:rsidR="00DF40F8" w:rsidRPr="00FC495E" w14:paraId="5630091F" w14:textId="77777777" w:rsidTr="00641FFC">
        <w:trPr>
          <w:trHeight w:val="450"/>
        </w:trPr>
        <w:tc>
          <w:tcPr>
            <w:tcW w:w="422" w:type="dxa"/>
            <w:vMerge/>
            <w:shd w:val="clear" w:color="auto" w:fill="F2F2F2"/>
          </w:tcPr>
          <w:p w14:paraId="5630091A" w14:textId="77777777" w:rsidR="00DF40F8" w:rsidRPr="001E3BED" w:rsidRDefault="00DF40F8" w:rsidP="004373F4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sdt>
          <w:sdtPr>
            <w:rPr>
              <w:rFonts w:ascii="Calibri" w:hAnsi="Calibri"/>
              <w:color w:val="auto"/>
              <w:sz w:val="20"/>
              <w:lang w:val="pl-PL"/>
            </w:rPr>
            <w:id w:val="61293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630091B" w14:textId="77777777" w:rsidR="00DF40F8" w:rsidRPr="001E3BED" w:rsidRDefault="00DF40F8" w:rsidP="00AB46EB">
                <w:pPr>
                  <w:suppressAutoHyphens w:val="0"/>
                  <w:rPr>
                    <w:rFonts w:ascii="Calibri" w:hAnsi="Calibri"/>
                    <w:color w:val="auto"/>
                    <w:sz w:val="20"/>
                    <w:lang w:val="pl-PL"/>
                  </w:rPr>
                </w:pPr>
                <w:r w:rsidRPr="001E3BED">
                  <w:rPr>
                    <w:rFonts w:ascii="MS Gothic" w:eastAsia="MS Gothic" w:hAnsi="MS Gothic" w:hint="eastAsia"/>
                    <w:color w:val="auto"/>
                    <w:sz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091C" w14:textId="77777777" w:rsidR="00DF40F8" w:rsidRPr="001E3BED" w:rsidRDefault="00DF40F8" w:rsidP="00AB46EB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Tak     </w:t>
            </w:r>
          </w:p>
        </w:tc>
        <w:sdt>
          <w:sdtPr>
            <w:rPr>
              <w:rFonts w:ascii="Calibri" w:hAnsi="Calibri" w:cs="Arial"/>
              <w:color w:val="auto"/>
              <w:sz w:val="20"/>
              <w:lang w:val="pl-PL"/>
            </w:rPr>
            <w:id w:val="-25104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30091D" w14:textId="77777777" w:rsidR="00DF40F8" w:rsidRPr="001E3BED" w:rsidRDefault="00DF40F8" w:rsidP="00AB46EB">
                <w:pPr>
                  <w:suppressAutoHyphens w:val="0"/>
                  <w:rPr>
                    <w:rFonts w:ascii="Calibri" w:hAnsi="Calibri" w:cs="Arial"/>
                    <w:color w:val="auto"/>
                    <w:sz w:val="20"/>
                    <w:lang w:val="pl-PL"/>
                  </w:rPr>
                </w:pPr>
                <w:r w:rsidRPr="001E3BED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81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630091E" w14:textId="77777777" w:rsidR="00DF40F8" w:rsidRPr="001E3BED" w:rsidRDefault="00DF40F8" w:rsidP="00DF40F8">
            <w:pPr>
              <w:suppressAutoHyphens w:val="0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/>
                <w:color w:val="auto"/>
                <w:sz w:val="20"/>
                <w:lang w:val="pl-PL"/>
              </w:rPr>
              <w:t>Nie</w:t>
            </w:r>
          </w:p>
        </w:tc>
      </w:tr>
      <w:tr w:rsidR="00DF40F8" w:rsidRPr="00FA0276" w14:paraId="56300925" w14:textId="77777777" w:rsidTr="00641FFC">
        <w:trPr>
          <w:trHeight w:val="450"/>
        </w:trPr>
        <w:tc>
          <w:tcPr>
            <w:tcW w:w="422" w:type="dxa"/>
            <w:vMerge/>
            <w:shd w:val="clear" w:color="auto" w:fill="F2F2F2"/>
          </w:tcPr>
          <w:p w14:paraId="56300920" w14:textId="77777777" w:rsidR="00DF40F8" w:rsidRPr="001E3BED" w:rsidRDefault="00DF40F8" w:rsidP="004373F4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10184" w:type="dxa"/>
            <w:gridSpan w:val="11"/>
            <w:tcBorders>
              <w:top w:val="nil"/>
              <w:bottom w:val="nil"/>
            </w:tcBorders>
          </w:tcPr>
          <w:p w14:paraId="56300921" w14:textId="77777777" w:rsidR="00DF40F8" w:rsidRPr="001E3BED" w:rsidRDefault="00DF40F8" w:rsidP="00DF40F8">
            <w:pPr>
              <w:suppressAutoHyphens w:val="0"/>
              <w:jc w:val="both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/>
                <w:b/>
                <w:color w:val="auto"/>
                <w:sz w:val="20"/>
                <w:lang w:val="pl-PL"/>
              </w:rPr>
              <w:t>Jeśli podana informacja o korzystaniu z różnych jednostek certyfikujących okaże się nieprawdziwa, może to być potraktowane jako naruszenie umowy, co doprowadzi do rozwiązania umowy</w:t>
            </w:r>
            <w:r w:rsidRPr="001E3BED">
              <w:rPr>
                <w:rFonts w:ascii="Calibri" w:hAnsi="Calibri"/>
                <w:color w:val="auto"/>
                <w:sz w:val="20"/>
                <w:lang w:val="pl-PL"/>
              </w:rPr>
              <w:t>.</w:t>
            </w:r>
          </w:p>
          <w:p w14:paraId="56300922" w14:textId="77777777" w:rsidR="00DF40F8" w:rsidRPr="001E3BED" w:rsidRDefault="00DF40F8" w:rsidP="00DF40F8">
            <w:pPr>
              <w:suppressAutoHyphens w:val="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Jeśli tak, proszę podać:</w:t>
            </w:r>
          </w:p>
          <w:p w14:paraId="56300923" w14:textId="77777777" w:rsidR="00DF40F8" w:rsidRPr="001E3BED" w:rsidRDefault="00DF40F8" w:rsidP="00DF40F8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hAnsi="Calibri" w:cs="Arial"/>
                <w:bCs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Jednostkę certyfikującą: </w: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separate"/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fldChar w:fldCharType="end"/>
            </w:r>
          </w:p>
          <w:p w14:paraId="56300924" w14:textId="77777777" w:rsidR="00DF40F8" w:rsidRPr="001E3BED" w:rsidRDefault="00DF40F8" w:rsidP="00DF40F8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>Produkty certyfikowane wg GLOBALG.A.P:</w:t>
            </w: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1E3BED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</w:tc>
      </w:tr>
      <w:tr w:rsidR="00DF40F8" w:rsidRPr="00FC495E" w14:paraId="5630092C" w14:textId="77777777" w:rsidTr="00641FFC">
        <w:trPr>
          <w:trHeight w:val="450"/>
        </w:trPr>
        <w:tc>
          <w:tcPr>
            <w:tcW w:w="422" w:type="dxa"/>
            <w:vMerge/>
            <w:shd w:val="clear" w:color="auto" w:fill="F2F2F2"/>
          </w:tcPr>
          <w:p w14:paraId="56300926" w14:textId="77777777" w:rsidR="00DF40F8" w:rsidRPr="001E3BED" w:rsidRDefault="00DF40F8" w:rsidP="004373F4">
            <w:pPr>
              <w:suppressAutoHyphens w:val="0"/>
              <w:spacing w:after="120"/>
              <w:ind w:left="-85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3038" w:type="dxa"/>
            <w:gridSpan w:val="7"/>
            <w:tcBorders>
              <w:top w:val="nil"/>
              <w:right w:val="nil"/>
            </w:tcBorders>
            <w:vAlign w:val="center"/>
          </w:tcPr>
          <w:p w14:paraId="56300927" w14:textId="77777777" w:rsidR="00DF40F8" w:rsidRPr="001E3BED" w:rsidRDefault="00DF40F8" w:rsidP="00DF40F8">
            <w:pPr>
              <w:pStyle w:val="Akapitzlist"/>
              <w:numPr>
                <w:ilvl w:val="0"/>
                <w:numId w:val="9"/>
              </w:numPr>
              <w:spacing w:after="0"/>
              <w:jc w:val="left"/>
              <w:rPr>
                <w:rFonts w:ascii="Calibri" w:hAnsi="Calibri" w:cs="Arial"/>
                <w:bCs/>
                <w:szCs w:val="20"/>
                <w:lang w:val="pl-PL"/>
              </w:rPr>
            </w:pPr>
            <w:r w:rsidRPr="001E3BED">
              <w:rPr>
                <w:rFonts w:ascii="Calibri" w:hAnsi="Calibri" w:cs="Arial"/>
                <w:bCs/>
                <w:szCs w:val="20"/>
                <w:lang w:val="pl-PL"/>
              </w:rPr>
              <w:t xml:space="preserve">Opcję certyfikacji: 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14:paraId="56300928" w14:textId="77777777" w:rsidR="00DF40F8" w:rsidRPr="001E3BED" w:rsidRDefault="00DF40F8" w:rsidP="00DF40F8">
            <w:pPr>
              <w:rPr>
                <w:rFonts w:ascii="Calibri" w:hAnsi="Calibri" w:cs="Arial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sz w:val="20"/>
                <w:lang w:val="pl-PL"/>
              </w:rPr>
              <w:t>Opcja 1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14:paraId="56300929" w14:textId="77777777" w:rsidR="00DF40F8" w:rsidRPr="001E3BED" w:rsidRDefault="00CC13EB" w:rsidP="00DF40F8">
            <w:pPr>
              <w:pStyle w:val="Akapitzlist"/>
              <w:spacing w:after="0"/>
              <w:ind w:left="34" w:firstLine="0"/>
              <w:jc w:val="left"/>
              <w:rPr>
                <w:rFonts w:ascii="Calibri" w:hAnsi="Calibri" w:cs="Arial"/>
                <w:szCs w:val="20"/>
                <w:lang w:val="pl-PL"/>
              </w:rPr>
            </w:pPr>
            <w:sdt>
              <w:sdtPr>
                <w:rPr>
                  <w:rFonts w:ascii="Calibri" w:hAnsi="Calibri"/>
                  <w:szCs w:val="20"/>
                  <w:lang w:val="pl-PL"/>
                </w:rPr>
                <w:id w:val="209743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F8" w:rsidRPr="001E3BED">
                  <w:rPr>
                    <w:rFonts w:ascii="MS Gothic" w:eastAsia="MS Gothic" w:hAnsi="MS Gothic" w:hint="eastAsia"/>
                    <w:szCs w:val="20"/>
                    <w:lang w:val="pl-PL"/>
                  </w:rPr>
                  <w:t>☐</w:t>
                </w:r>
              </w:sdtContent>
            </w:sdt>
            <w:r w:rsidR="00DF40F8" w:rsidRPr="001E3BED">
              <w:rPr>
                <w:rFonts w:ascii="Calibri" w:hAnsi="Calibri"/>
                <w:szCs w:val="20"/>
                <w:lang w:val="pl-PL"/>
              </w:rPr>
              <w:t xml:space="preserve">    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vAlign w:val="center"/>
          </w:tcPr>
          <w:p w14:paraId="5630092A" w14:textId="77777777" w:rsidR="00DF40F8" w:rsidRPr="001E3BED" w:rsidRDefault="00DF40F8" w:rsidP="00DF40F8">
            <w:pPr>
              <w:pStyle w:val="Akapitzlist"/>
              <w:spacing w:after="0"/>
              <w:ind w:left="0" w:firstLine="0"/>
              <w:jc w:val="left"/>
              <w:rPr>
                <w:rFonts w:ascii="Calibri" w:hAnsi="Calibri" w:cs="Arial"/>
                <w:szCs w:val="20"/>
                <w:lang w:val="pl-PL"/>
              </w:rPr>
            </w:pPr>
            <w:r w:rsidRPr="001E3BED">
              <w:rPr>
                <w:rFonts w:ascii="Calibri" w:hAnsi="Calibri"/>
                <w:szCs w:val="20"/>
                <w:lang w:val="pl-PL"/>
              </w:rPr>
              <w:t>Opcja 2</w:t>
            </w:r>
          </w:p>
        </w:tc>
        <w:sdt>
          <w:sdtPr>
            <w:rPr>
              <w:rFonts w:ascii="Calibri" w:hAnsi="Calibri" w:cs="Arial"/>
              <w:szCs w:val="20"/>
              <w:lang w:val="pl-PL"/>
            </w:rPr>
            <w:id w:val="-214379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6" w:type="dxa"/>
                <w:tcBorders>
                  <w:top w:val="nil"/>
                  <w:left w:val="nil"/>
                </w:tcBorders>
                <w:vAlign w:val="center"/>
              </w:tcPr>
              <w:p w14:paraId="5630092B" w14:textId="77777777" w:rsidR="00DF40F8" w:rsidRPr="001E3BED" w:rsidRDefault="00DF40F8" w:rsidP="00DF40F8">
                <w:pPr>
                  <w:pStyle w:val="Akapitzlist"/>
                  <w:spacing w:after="0"/>
                  <w:ind w:left="34" w:firstLine="0"/>
                  <w:jc w:val="left"/>
                  <w:rPr>
                    <w:rFonts w:ascii="Calibri" w:hAnsi="Calibri" w:cs="Arial"/>
                    <w:szCs w:val="20"/>
                    <w:lang w:val="pl-PL"/>
                  </w:rPr>
                </w:pPr>
                <w:r w:rsidRPr="001E3BED">
                  <w:rPr>
                    <w:rFonts w:ascii="MS Gothic" w:eastAsia="MS Gothic" w:hAnsi="MS Gothic" w:cs="Arial" w:hint="eastAsia"/>
                    <w:szCs w:val="20"/>
                    <w:lang w:val="pl-PL"/>
                  </w:rPr>
                  <w:t>☐</w:t>
                </w:r>
              </w:p>
            </w:tc>
          </w:sdtContent>
        </w:sdt>
      </w:tr>
    </w:tbl>
    <w:p w14:paraId="5630092D" w14:textId="77777777" w:rsidR="00FC4672" w:rsidRPr="001E3BED" w:rsidRDefault="00FC4672" w:rsidP="00777256">
      <w:pPr>
        <w:suppressAutoHyphens w:val="0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tbl>
      <w:tblPr>
        <w:tblW w:w="106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714"/>
        <w:gridCol w:w="9530"/>
      </w:tblGrid>
      <w:tr w:rsidR="00296BBD" w:rsidRPr="00FA0276" w14:paraId="56300930" w14:textId="77777777" w:rsidTr="00DF40F8">
        <w:trPr>
          <w:trHeight w:val="291"/>
        </w:trPr>
        <w:tc>
          <w:tcPr>
            <w:tcW w:w="413" w:type="dxa"/>
            <w:shd w:val="clear" w:color="auto" w:fill="F2F2F2"/>
          </w:tcPr>
          <w:p w14:paraId="5630092E" w14:textId="77777777" w:rsidR="00296BBD" w:rsidRPr="001E3BED" w:rsidRDefault="00DF40F8" w:rsidP="004F6783">
            <w:pPr>
              <w:suppressAutoHyphens w:val="0"/>
              <w:spacing w:after="120"/>
              <w:ind w:left="-85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9</w:t>
            </w:r>
            <w:r w:rsidR="00296BBD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44" w:type="dxa"/>
            <w:gridSpan w:val="2"/>
            <w:shd w:val="clear" w:color="auto" w:fill="F2F2F2" w:themeFill="background1" w:themeFillShade="F2"/>
          </w:tcPr>
          <w:p w14:paraId="5630092F" w14:textId="1522E403" w:rsidR="00296BBD" w:rsidRPr="00464BA8" w:rsidRDefault="009717F0" w:rsidP="004F6783">
            <w:pPr>
              <w:suppressAutoHyphens w:val="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464BA8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Zasady dostępu do</w:t>
            </w:r>
            <w:r w:rsidR="00296BBD" w:rsidRPr="00464BA8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danych </w:t>
            </w:r>
            <w:r w:rsidR="00EF486C" w:rsidRPr="00464BA8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gromadzonych </w:t>
            </w:r>
            <w:r w:rsidR="00296BBD" w:rsidRPr="00464BA8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w </w:t>
            </w:r>
            <w:r w:rsidR="00E43BE2" w:rsidRPr="00464BA8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Systemach IT</w:t>
            </w:r>
            <w:r w:rsidR="00296BBD" w:rsidRPr="00464BA8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 xml:space="preserve"> GLOBALG.A.P.  </w:t>
            </w:r>
          </w:p>
        </w:tc>
      </w:tr>
      <w:tr w:rsidR="00DF40F8" w:rsidRPr="00FA0276" w14:paraId="56300934" w14:textId="77777777" w:rsidTr="00DF40F8">
        <w:trPr>
          <w:trHeight w:val="70"/>
        </w:trPr>
        <w:tc>
          <w:tcPr>
            <w:tcW w:w="413" w:type="dxa"/>
            <w:vMerge w:val="restart"/>
            <w:shd w:val="clear" w:color="auto" w:fill="F2F2F2"/>
          </w:tcPr>
          <w:p w14:paraId="56300931" w14:textId="77777777" w:rsidR="00DF40F8" w:rsidRPr="001E3BED" w:rsidRDefault="00DF40F8" w:rsidP="004F6783">
            <w:pPr>
              <w:suppressAutoHyphens w:val="0"/>
              <w:spacing w:after="120"/>
              <w:ind w:left="-85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tc>
          <w:tcPr>
            <w:tcW w:w="10244" w:type="dxa"/>
            <w:gridSpan w:val="2"/>
            <w:tcBorders>
              <w:bottom w:val="nil"/>
            </w:tcBorders>
          </w:tcPr>
          <w:p w14:paraId="620AEC73" w14:textId="7EED5FC7" w:rsidR="009A4B57" w:rsidRPr="00464BA8" w:rsidRDefault="009A4B57" w:rsidP="0030789A">
            <w:pPr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Zarządzanie procesem audytowania i certyfikacji wymaga </w:t>
            </w:r>
            <w:r w:rsidR="00A25D1B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gromadzenia i przetwarzania danych. </w:t>
            </w:r>
          </w:p>
          <w:p w14:paraId="18E179A2" w14:textId="5237FAC8" w:rsidR="0030789A" w:rsidRPr="00464BA8" w:rsidRDefault="0030789A" w:rsidP="0030789A">
            <w:pPr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Uczestnicząc w certyfikacji danego standardu/ modułu dodatkowego, producent/ firma </w:t>
            </w:r>
            <w:r w:rsidR="002D2F2C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obowiązkowo 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przyznaje poszczególnym grupom odbiorców danych prawo dostępu do danych producenta/ firmy, jak i do danych produktu i certyfikacji</w:t>
            </w:r>
            <w:r w:rsidR="000309CD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. Szczegóły dotyczące </w:t>
            </w:r>
            <w:r w:rsidR="00036182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grup odbiorców danych, jak i poziomów ich dostępu określone są w 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aktualn</w:t>
            </w:r>
            <w:r w:rsidR="002F43AC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ej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wersj</w:t>
            </w:r>
            <w:r w:rsidR="002F43AC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i 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dokumentu GLOBALG.A.P. „Data Access Rules”</w:t>
            </w:r>
            <w:r w:rsidR="003E0BB9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dostępny</w:t>
            </w:r>
            <w:r w:rsidR="00935D43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m</w:t>
            </w:r>
            <w:r w:rsidR="003E0BB9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na </w:t>
            </w:r>
            <w:hyperlink r:id="rId14" w:history="1">
              <w:r w:rsidR="00857A9B" w:rsidRPr="00464BA8">
                <w:rPr>
                  <w:rStyle w:val="Hipercze"/>
                  <w:rFonts w:ascii="Calibri" w:hAnsi="Calibri" w:cs="Calibri"/>
                  <w:color w:val="auto"/>
                  <w:sz w:val="16"/>
                  <w:szCs w:val="16"/>
                  <w:lang w:val="pl-PL"/>
                </w:rPr>
                <w:t>www.globalgap.org</w:t>
              </w:r>
            </w:hyperlink>
            <w:r w:rsidR="00857A9B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(link:</w:t>
            </w:r>
            <w:r w:rsidR="00E841A7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</w:t>
            </w:r>
            <w:hyperlink r:id="rId15" w:history="1">
              <w:r w:rsidR="00E841A7" w:rsidRPr="00464BA8">
                <w:rPr>
                  <w:rStyle w:val="Hipercze"/>
                  <w:rFonts w:ascii="Calibri" w:hAnsi="Calibri" w:cs="Calibri"/>
                  <w:color w:val="auto"/>
                  <w:sz w:val="16"/>
                  <w:szCs w:val="16"/>
                  <w:lang w:val="pl-PL"/>
                </w:rPr>
                <w:t>Search (globalgap.org)</w:t>
              </w:r>
            </w:hyperlink>
            <w:r w:rsidR="00055E82" w:rsidRPr="00464BA8">
              <w:rPr>
                <w:rStyle w:val="Hipercze"/>
                <w:rFonts w:ascii="Calibri" w:hAnsi="Calibri" w:cs="Calibri"/>
                <w:color w:val="auto"/>
                <w:sz w:val="16"/>
                <w:szCs w:val="16"/>
                <w:u w:val="none"/>
                <w:lang w:val="pl-PL"/>
              </w:rPr>
              <w:t>.</w:t>
            </w:r>
          </w:p>
          <w:p w14:paraId="56300933" w14:textId="4FFD2AF8" w:rsidR="00DF40F8" w:rsidRPr="00464BA8" w:rsidRDefault="0030789A" w:rsidP="00210E0F">
            <w:pPr>
              <w:suppressAutoHyphens w:val="0"/>
              <w:jc w:val="both"/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</w:pP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W dowolnym momencie producentowi/ firmie, których dane są zarejestrowane, przysługuje prawo do udostępnienia wię</w:t>
            </w:r>
            <w:r w:rsidR="00CF1B4A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kszej ilości 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danych różnym grupom </w:t>
            </w:r>
            <w:r w:rsidR="00CF1B4A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odbiorców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danych</w:t>
            </w:r>
            <w:r w:rsidR="00606DBF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>,</w:t>
            </w:r>
            <w:r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za pośrednictwem jednostki certyfikującej.</w:t>
            </w:r>
            <w:r w:rsidR="00DF40F8" w:rsidRPr="00464BA8">
              <w:rPr>
                <w:rFonts w:ascii="Calibri" w:hAnsi="Calibri" w:cs="Calibri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</w:tr>
      <w:tr w:rsidR="00DF40F8" w:rsidRPr="00FA0276" w14:paraId="56300938" w14:textId="77777777" w:rsidTr="0057487F">
        <w:trPr>
          <w:trHeight w:val="461"/>
        </w:trPr>
        <w:tc>
          <w:tcPr>
            <w:tcW w:w="413" w:type="dxa"/>
            <w:vMerge/>
            <w:shd w:val="clear" w:color="auto" w:fill="F2F2F2"/>
          </w:tcPr>
          <w:p w14:paraId="56300935" w14:textId="77777777" w:rsidR="00DF40F8" w:rsidRPr="001E3BED" w:rsidRDefault="00DF40F8" w:rsidP="004F6783">
            <w:pPr>
              <w:suppressAutoHyphens w:val="0"/>
              <w:spacing w:after="120"/>
              <w:ind w:left="-85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auto"/>
              <w:sz w:val="20"/>
              <w:lang w:val="pl-PL"/>
            </w:rPr>
            <w:id w:val="88051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  <w:bottom w:val="nil"/>
                  <w:right w:val="nil"/>
                </w:tcBorders>
              </w:tcPr>
              <w:p w14:paraId="56300936" w14:textId="430A492B" w:rsidR="00DF40F8" w:rsidRPr="001E3BED" w:rsidRDefault="0057487F" w:rsidP="00DF40F8">
                <w:pPr>
                  <w:suppressAutoHyphens w:val="0"/>
                  <w:spacing w:line="276" w:lineRule="auto"/>
                  <w:rPr>
                    <w:rFonts w:ascii="Calibri" w:hAnsi="Calibri" w:cs="Arial"/>
                    <w:b/>
                    <w:bCs/>
                    <w:color w:val="auto"/>
                    <w:sz w:val="20"/>
                    <w:lang w:val="pl-P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9530" w:type="dxa"/>
            <w:tcBorders>
              <w:top w:val="nil"/>
              <w:left w:val="nil"/>
              <w:bottom w:val="nil"/>
            </w:tcBorders>
            <w:vAlign w:val="center"/>
          </w:tcPr>
          <w:p w14:paraId="2E63B6D3" w14:textId="77777777" w:rsidR="00501E1F" w:rsidRPr="00464BA8" w:rsidRDefault="002F43AC" w:rsidP="00DF40F8">
            <w:pPr>
              <w:suppressAutoHyphens w:val="0"/>
              <w:spacing w:line="276" w:lineRule="auto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Wyrażam zgodę na </w:t>
            </w:r>
            <w:r w:rsidR="00CA4733"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udostępnienie danych </w:t>
            </w:r>
            <w:r w:rsidR="00844EEA"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w minimalnym wymaganym zakresie </w:t>
            </w:r>
            <w:r w:rsidR="009135E0" w:rsidRPr="00464BA8">
              <w:rPr>
                <w:rFonts w:ascii="Calibri" w:hAnsi="Calibri" w:cs="Arial"/>
                <w:color w:val="auto"/>
                <w:sz w:val="20"/>
                <w:lang w:val="pl-PL"/>
              </w:rPr>
              <w:t>dla poszczególnych grup odbiorców danych</w:t>
            </w:r>
            <w:r w:rsidR="00986CC3"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</w:p>
          <w:p w14:paraId="56300937" w14:textId="17F508EA" w:rsidR="00DF40F8" w:rsidRPr="00501E1F" w:rsidRDefault="00986CC3" w:rsidP="00DF40F8">
            <w:pPr>
              <w:suppressAutoHyphens w:val="0"/>
              <w:spacing w:line="276" w:lineRule="auto"/>
              <w:rPr>
                <w:rFonts w:ascii="Calibri" w:hAnsi="Calibri" w:cs="Arial"/>
                <w:bCs/>
                <w:color w:val="0070C0"/>
                <w:sz w:val="16"/>
                <w:szCs w:val="16"/>
                <w:lang w:val="pl-PL"/>
              </w:rPr>
            </w:pPr>
            <w:r w:rsidRPr="00501E1F">
              <w:rPr>
                <w:rFonts w:ascii="Calibri" w:hAnsi="Calibri" w:cs="Arial"/>
                <w:color w:val="FF0000"/>
                <w:sz w:val="16"/>
                <w:szCs w:val="16"/>
                <w:lang w:val="pl-PL"/>
              </w:rPr>
              <w:t>(należy obowiązkowo zaznaczyć, aby kontynuować pr</w:t>
            </w:r>
            <w:r w:rsidR="003E0BB9" w:rsidRPr="00501E1F">
              <w:rPr>
                <w:rFonts w:ascii="Calibri" w:hAnsi="Calibri" w:cs="Arial"/>
                <w:color w:val="FF0000"/>
                <w:sz w:val="16"/>
                <w:szCs w:val="16"/>
                <w:lang w:val="pl-PL"/>
              </w:rPr>
              <w:t>o</w:t>
            </w:r>
            <w:r w:rsidRPr="00501E1F">
              <w:rPr>
                <w:rFonts w:ascii="Calibri" w:hAnsi="Calibri" w:cs="Arial"/>
                <w:color w:val="FF0000"/>
                <w:sz w:val="16"/>
                <w:szCs w:val="16"/>
                <w:lang w:val="pl-PL"/>
              </w:rPr>
              <w:t>ces certyfikacji)</w:t>
            </w:r>
          </w:p>
        </w:tc>
      </w:tr>
      <w:tr w:rsidR="00DF40F8" w:rsidRPr="00FA0276" w14:paraId="5630093C" w14:textId="77777777" w:rsidTr="0057487F">
        <w:trPr>
          <w:trHeight w:val="461"/>
        </w:trPr>
        <w:tc>
          <w:tcPr>
            <w:tcW w:w="413" w:type="dxa"/>
            <w:vMerge/>
            <w:shd w:val="clear" w:color="auto" w:fill="F2F2F2"/>
          </w:tcPr>
          <w:p w14:paraId="56300939" w14:textId="77777777" w:rsidR="00DF40F8" w:rsidRPr="001E3BED" w:rsidRDefault="00DF40F8" w:rsidP="004F6783">
            <w:pPr>
              <w:suppressAutoHyphens w:val="0"/>
              <w:spacing w:after="120"/>
              <w:ind w:left="-85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auto"/>
              <w:sz w:val="20"/>
              <w:lang w:val="pl-PL"/>
            </w:rPr>
            <w:id w:val="2635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  <w:right w:val="nil"/>
                </w:tcBorders>
              </w:tcPr>
              <w:p w14:paraId="5630093A" w14:textId="79F71BDE" w:rsidR="00DF40F8" w:rsidRPr="001E3BED" w:rsidRDefault="00501E1F" w:rsidP="00DF40F8">
                <w:pPr>
                  <w:suppressAutoHyphens w:val="0"/>
                  <w:spacing w:line="276" w:lineRule="auto"/>
                  <w:rPr>
                    <w:rFonts w:ascii="Calibri" w:hAnsi="Calibri" w:cs="Arial"/>
                    <w:b/>
                    <w:bCs/>
                    <w:color w:val="auto"/>
                    <w:sz w:val="20"/>
                    <w:lang w:val="pl-P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9530" w:type="dxa"/>
            <w:tcBorders>
              <w:top w:val="nil"/>
              <w:left w:val="nil"/>
            </w:tcBorders>
            <w:vAlign w:val="center"/>
          </w:tcPr>
          <w:p w14:paraId="779EB08F" w14:textId="39FC52A6" w:rsidR="00DF40F8" w:rsidRPr="00464BA8" w:rsidRDefault="00810C29" w:rsidP="00DF40F8">
            <w:pPr>
              <w:suppressAutoHyphens w:val="0"/>
              <w:spacing w:line="276" w:lineRule="auto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t>*</w:t>
            </w:r>
            <w:r w:rsidR="009135E0" w:rsidRPr="00464BA8">
              <w:rPr>
                <w:rFonts w:ascii="Calibri" w:hAnsi="Calibri" w:cs="Arial"/>
                <w:color w:val="auto"/>
                <w:sz w:val="20"/>
                <w:lang w:val="pl-PL"/>
              </w:rPr>
              <w:t>Proszę o u</w:t>
            </w:r>
            <w:r w:rsidR="00986CC3" w:rsidRPr="00464BA8">
              <w:rPr>
                <w:rFonts w:ascii="Calibri" w:hAnsi="Calibri" w:cs="Arial"/>
                <w:color w:val="auto"/>
                <w:sz w:val="20"/>
                <w:lang w:val="pl-PL"/>
              </w:rPr>
              <w:t>dostępnienie</w:t>
            </w:r>
            <w:r w:rsidR="00857A9B"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79350E" w:rsidRPr="00464BA8">
              <w:rPr>
                <w:rFonts w:ascii="Calibri" w:hAnsi="Calibri" w:cs="Arial"/>
                <w:color w:val="auto"/>
                <w:sz w:val="20"/>
                <w:lang w:val="pl-PL"/>
              </w:rPr>
              <w:t>dodatkowych</w:t>
            </w:r>
            <w:r w:rsidR="00857A9B"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CD138E" w:rsidRPr="00464BA8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nieobowiązkowych </w:t>
            </w:r>
            <w:r w:rsidR="008B09ED" w:rsidRPr="00464BA8">
              <w:rPr>
                <w:rFonts w:ascii="Calibri" w:hAnsi="Calibri" w:cs="Arial"/>
                <w:color w:val="auto"/>
                <w:sz w:val="20"/>
                <w:lang w:val="pl-PL"/>
              </w:rPr>
              <w:t>danych:</w:t>
            </w:r>
          </w:p>
          <w:p w14:paraId="4444302F" w14:textId="6DBACD5D" w:rsidR="008B09ED" w:rsidRPr="00464BA8" w:rsidRDefault="008B09ED" w:rsidP="00DF40F8">
            <w:pPr>
              <w:suppressAutoHyphens w:val="0"/>
              <w:spacing w:line="276" w:lineRule="auto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464BA8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>Grupa odbiorców danych</w:t>
            </w:r>
            <w:r w:rsidR="0079350E" w:rsidRPr="00464BA8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>/komu udostępnić dodatkowe dane</w:t>
            </w:r>
            <w:r w:rsidRPr="00464BA8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: </w:t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  <w:p w14:paraId="4ADECB18" w14:textId="77777777" w:rsidR="004F5480" w:rsidRPr="00464BA8" w:rsidRDefault="009128E8" w:rsidP="004F5480">
            <w:pPr>
              <w:suppressAutoHyphens w:val="0"/>
              <w:spacing w:line="276" w:lineRule="auto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464BA8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Opis </w:t>
            </w:r>
            <w:r w:rsidR="00CD138E" w:rsidRPr="00464BA8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dodatkowych </w:t>
            </w:r>
            <w:r w:rsidRPr="00464BA8">
              <w:rPr>
                <w:rFonts w:ascii="Calibri" w:hAnsi="Calibri" w:cs="Arial"/>
                <w:bCs/>
                <w:color w:val="auto"/>
                <w:sz w:val="20"/>
                <w:lang w:val="pl-PL"/>
              </w:rPr>
              <w:t xml:space="preserve">danych do udostępnienia: </w:t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464BA8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  <w:p w14:paraId="5630093B" w14:textId="1FFB86D8" w:rsidR="00CD138E" w:rsidRPr="009C2CE7" w:rsidRDefault="00810C29" w:rsidP="00DF40F8">
            <w:pPr>
              <w:suppressAutoHyphens w:val="0"/>
              <w:spacing w:line="276" w:lineRule="auto"/>
              <w:rPr>
                <w:rFonts w:ascii="Calibri" w:hAnsi="Calibri" w:cs="Arial"/>
                <w:color w:val="0070C0"/>
                <w:sz w:val="16"/>
                <w:szCs w:val="16"/>
                <w:lang w:val="pl-PL"/>
              </w:rPr>
            </w:pPr>
            <w:r w:rsidRPr="00501E1F">
              <w:rPr>
                <w:rFonts w:ascii="Calibri" w:hAnsi="Calibri" w:cs="Arial"/>
                <w:color w:val="FF0000"/>
                <w:sz w:val="16"/>
                <w:szCs w:val="16"/>
                <w:lang w:val="pl-PL"/>
              </w:rPr>
              <w:t>*</w:t>
            </w:r>
            <w:r w:rsidR="004F5480" w:rsidRPr="00501E1F">
              <w:rPr>
                <w:rFonts w:ascii="Calibri" w:hAnsi="Calibri" w:cs="Arial"/>
                <w:color w:val="FF0000"/>
                <w:sz w:val="16"/>
                <w:szCs w:val="16"/>
                <w:lang w:val="pl-PL"/>
              </w:rPr>
              <w:t>(opcja dobrowolna, zaznaczenie nie jest obowiązkowe)</w:t>
            </w:r>
          </w:p>
        </w:tc>
      </w:tr>
    </w:tbl>
    <w:p w14:paraId="5630093D" w14:textId="77777777" w:rsidR="0078791A" w:rsidRPr="00AA786B" w:rsidRDefault="0078791A">
      <w:pPr>
        <w:suppressAutoHyphens w:val="0"/>
        <w:spacing w:after="40"/>
        <w:rPr>
          <w:rFonts w:ascii="Calibri" w:hAnsi="Calibri" w:cs="Arial"/>
          <w:b/>
          <w:color w:val="auto"/>
          <w:sz w:val="16"/>
          <w:szCs w:val="22"/>
          <w:lang w:val="pl-PL"/>
        </w:rPr>
      </w:pPr>
    </w:p>
    <w:tbl>
      <w:tblPr>
        <w:tblW w:w="106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0188"/>
      </w:tblGrid>
      <w:tr w:rsidR="00F03ED3" w:rsidRPr="00FA0276" w14:paraId="56300944" w14:textId="77777777" w:rsidTr="00015F4E">
        <w:trPr>
          <w:trHeight w:val="3347"/>
        </w:trPr>
        <w:tc>
          <w:tcPr>
            <w:tcW w:w="384" w:type="dxa"/>
            <w:shd w:val="clear" w:color="auto" w:fill="F2F2F2"/>
          </w:tcPr>
          <w:p w14:paraId="5630093E" w14:textId="77777777" w:rsidR="00F03ED3" w:rsidRPr="001E3BED" w:rsidRDefault="00DF40F8" w:rsidP="00DF40F8">
            <w:pPr>
              <w:suppressAutoHyphens w:val="0"/>
              <w:ind w:left="-57" w:right="-5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lastRenderedPageBreak/>
              <w:t>10</w:t>
            </w:r>
            <w:r w:rsidR="00F03ED3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20" w:type="dxa"/>
          </w:tcPr>
          <w:p w14:paraId="5630093F" w14:textId="0E784AFB" w:rsidR="00F03ED3" w:rsidRPr="001E3BED" w:rsidRDefault="00CC13EB" w:rsidP="00DF40F8">
            <w:pPr>
              <w:widowControl/>
              <w:tabs>
                <w:tab w:val="left" w:pos="1134"/>
                <w:tab w:val="left" w:pos="1560"/>
              </w:tabs>
              <w:suppressAutoHyphens w:val="0"/>
              <w:spacing w:after="120"/>
              <w:jc w:val="both"/>
              <w:rPr>
                <w:rFonts w:ascii="Calibri" w:hAnsi="Calibri" w:cs="Arial"/>
                <w:color w:val="auto"/>
                <w:sz w:val="20"/>
                <w:lang w:val="pl-PL"/>
              </w:rPr>
            </w:pPr>
            <w:sdt>
              <w:sdtPr>
                <w:rPr>
                  <w:rFonts w:ascii="Calibri" w:hAnsi="Calibri" w:cs="Arial"/>
                  <w:b/>
                  <w:bCs/>
                  <w:color w:val="auto"/>
                  <w:sz w:val="20"/>
                  <w:lang w:val="pl-PL"/>
                </w:rPr>
                <w:id w:val="-322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F8" w:rsidRPr="001E3BED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0"/>
                    <w:lang w:val="pl-PL"/>
                  </w:rPr>
                  <w:t>☐</w:t>
                </w:r>
              </w:sdtContent>
            </w:sdt>
            <w:r w:rsidR="00DF40F8" w:rsidRPr="001E3BED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</w:t>
            </w:r>
            <w:r w:rsidR="00F03ED3" w:rsidRPr="001E3BED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Wnioskuję o podzielenie </w:t>
            </w:r>
            <w:r w:rsidR="00CC363B" w:rsidRPr="001E3BED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audytu</w:t>
            </w:r>
            <w:r w:rsidR="00F414FE" w:rsidRPr="001E3BED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/inspekcji</w:t>
            </w:r>
            <w:r w:rsidR="00F03ED3" w:rsidRPr="001E3BED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 na dwa moduły: moduł poza miejscem produkcji oraz moduł na miejscu. </w:t>
            </w:r>
            <w:r w:rsidR="00F03ED3" w:rsidRPr="001E3BED">
              <w:rPr>
                <w:rFonts w:ascii="Calibri" w:hAnsi="Calibri" w:cs="Arial"/>
                <w:color w:val="auto"/>
                <w:sz w:val="20"/>
                <w:lang w:val="pl-PL"/>
              </w:rPr>
              <w:t>(proszę zaznaczyć</w:t>
            </w:r>
            <w:r w:rsidR="00DF40F8" w:rsidRPr="001E3BED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sdt>
              <w:sdtPr>
                <w:rPr>
                  <w:rFonts w:ascii="Calibri" w:hAnsi="Calibri" w:cs="Arial"/>
                  <w:color w:val="auto"/>
                  <w:sz w:val="20"/>
                  <w:lang w:val="pl-PL"/>
                </w:rPr>
                <w:id w:val="838665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F8" w:rsidRPr="001E3BED">
                  <w:rPr>
                    <w:rFonts w:ascii="MS Gothic" w:eastAsia="MS Gothic" w:hAnsi="MS Gothic" w:cs="Arial" w:hint="eastAsia"/>
                    <w:color w:val="auto"/>
                    <w:sz w:val="20"/>
                    <w:lang w:val="pl-PL"/>
                  </w:rPr>
                  <w:t>☒</w:t>
                </w:r>
              </w:sdtContent>
            </w:sdt>
            <w:r w:rsidR="00DF40F8" w:rsidRPr="001E3BED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F03ED3" w:rsidRPr="001E3BED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jeśli dotyczy) </w:t>
            </w:r>
          </w:p>
          <w:p w14:paraId="56300940" w14:textId="77777777" w:rsidR="00F03ED3" w:rsidRPr="00C11697" w:rsidRDefault="00F03ED3" w:rsidP="00F03ED3">
            <w:pPr>
              <w:widowControl/>
              <w:tabs>
                <w:tab w:val="left" w:pos="1134"/>
                <w:tab w:val="left" w:pos="1560"/>
              </w:tabs>
              <w:suppressAutoHyphens w:val="0"/>
              <w:spacing w:after="120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 xml:space="preserve">Moduł poza miejscem produkcji: obejmuje przegląd dokumentacji przekazanej przez producenta do biura JC. Moduł na miejscu: obejmuje przeprowadzenie inspekcji/audytu w gospodarstwie producenta. </w:t>
            </w:r>
          </w:p>
          <w:p w14:paraId="56300941" w14:textId="77777777" w:rsidR="00F03ED3" w:rsidRPr="00C11697" w:rsidRDefault="00F03ED3" w:rsidP="00F03ED3">
            <w:pPr>
              <w:widowControl/>
              <w:tabs>
                <w:tab w:val="left" w:pos="1134"/>
                <w:tab w:val="left" w:pos="1560"/>
              </w:tabs>
              <w:suppressAutoHyphens w:val="0"/>
              <w:spacing w:after="120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Jeżeli decydują się Państwo na podzielenie zapowiedzianych inspekcji/audytu na dwa moduły, proszę o zgłoszenie do JC tego faktu oraz przesłanie dokumentacji. Przesłana dokumentacja powinna zawierać:</w:t>
            </w:r>
          </w:p>
          <w:p w14:paraId="56300942" w14:textId="77777777" w:rsidR="00F03ED3" w:rsidRPr="00C11697" w:rsidRDefault="00F03ED3" w:rsidP="00F03ED3">
            <w:pPr>
              <w:widowControl/>
              <w:tabs>
                <w:tab w:val="left" w:pos="1134"/>
                <w:tab w:val="left" w:pos="1560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C11697">
              <w:rPr>
                <w:rFonts w:ascii="Calibri" w:hAnsi="Calibri" w:cs="Arial"/>
                <w:b/>
                <w:bCs/>
                <w:color w:val="auto"/>
                <w:sz w:val="16"/>
                <w:szCs w:val="16"/>
                <w:lang w:val="pl-PL"/>
              </w:rPr>
              <w:t>Opcja 1/Opcja 1 z wieloma lokalizacjami:</w:t>
            </w:r>
            <w:r w:rsidRPr="00C11697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 xml:space="preserve"> Samoocena; Deklaracja Bezpieczeństwa Żywności; Ocena ryzyka; Procedury, które są wymagane w kilku punktach kontroli i kryteriach zgodności GLOBALG.A.P.; Program badań (częstotliwość, parametry, lokalizacja); Raport z badań; Pozwolenia, licencje; Lista sosowanych środków ochrony roślin; Dowód akredytacji laboratorium; Certyfikacja lub raporty z inspekcji przeprowadzonych u podwykonawców; Zapisy ze stosowania środków ochrony roślin/ nawozów.</w:t>
            </w:r>
          </w:p>
          <w:p w14:paraId="56300943" w14:textId="77777777" w:rsidR="00F03ED3" w:rsidRPr="005F53F6" w:rsidRDefault="00F03ED3" w:rsidP="00F03ED3">
            <w:pPr>
              <w:suppressAutoHyphens w:val="0"/>
              <w:jc w:val="both"/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</w:pPr>
            <w:r w:rsidRPr="00C11697">
              <w:rPr>
                <w:rFonts w:ascii="Calibri" w:hAnsi="Calibri" w:cs="Arial"/>
                <w:b/>
                <w:bCs/>
                <w:color w:val="auto"/>
                <w:sz w:val="16"/>
                <w:szCs w:val="16"/>
                <w:lang w:val="pl-PL"/>
              </w:rPr>
              <w:t>Opcja 2/Opcja 1 z wdrożonym SZJ:</w:t>
            </w:r>
            <w:r w:rsidRPr="00C11697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 xml:space="preserve"> Audyt wewnętrzny; Wewnętrzny rejestr zatwierdzonych członków grupy/jednostek produkcyjnych; Deklaracja Bezpieczeństwa Żywności; Oceny ryzyka; Procedury wymagane w części II standardu GLOBALG.A.P.; System monitoringu pozostałości (częstotliwość, parametry, program poboru próbek); Raporty z badań pozostałości; Pozwolenia, licencje; Lista stosowanych środków ochrony roślin; Dowód akredytacji laboratorium; Certyfikacja lub raporty z inspekcji przeprowadzonych u podwykonawców</w:t>
            </w: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.</w:t>
            </w:r>
          </w:p>
        </w:tc>
      </w:tr>
    </w:tbl>
    <w:p w14:paraId="56300945" w14:textId="77777777" w:rsidR="00D07F27" w:rsidRPr="001E3BED" w:rsidRDefault="00D07F27">
      <w:pPr>
        <w:suppressAutoHyphens w:val="0"/>
        <w:rPr>
          <w:rFonts w:ascii="Calibri" w:hAnsi="Calibri" w:cs="Arial"/>
          <w:b/>
          <w:color w:val="auto"/>
          <w:sz w:val="16"/>
          <w:szCs w:val="16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0216"/>
      </w:tblGrid>
      <w:tr w:rsidR="007B21B5" w:rsidRPr="00FA0276" w14:paraId="5630094D" w14:textId="77777777" w:rsidTr="003E555C">
        <w:tc>
          <w:tcPr>
            <w:tcW w:w="384" w:type="dxa"/>
            <w:shd w:val="clear" w:color="auto" w:fill="F2F2F2"/>
          </w:tcPr>
          <w:p w14:paraId="56300946" w14:textId="77777777" w:rsidR="007B21B5" w:rsidRPr="001E3BED" w:rsidRDefault="009832EB" w:rsidP="00DF40F8">
            <w:pPr>
              <w:suppressAutoHyphens w:val="0"/>
              <w:ind w:left="-57" w:right="-5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</w:t>
            </w:r>
            <w:r w:rsidR="00DF40F8"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</w:t>
            </w: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48" w:type="dxa"/>
          </w:tcPr>
          <w:p w14:paraId="56300947" w14:textId="1EF838AC" w:rsidR="007B21B5" w:rsidRPr="001E3BED" w:rsidRDefault="00CC13EB" w:rsidP="00DF40F8">
            <w:pPr>
              <w:pStyle w:val="Akapitzlist"/>
              <w:tabs>
                <w:tab w:val="left" w:pos="1701"/>
              </w:tabs>
              <w:spacing w:after="0"/>
              <w:ind w:left="23" w:right="-28" w:firstLine="0"/>
              <w:rPr>
                <w:rFonts w:ascii="Calibri" w:eastAsia="HG Mincho Light J" w:hAnsi="Calibri" w:cs="Arial"/>
                <w:szCs w:val="20"/>
                <w:lang w:val="pl-PL" w:eastAsia="de-DE"/>
              </w:rPr>
            </w:pPr>
            <w:sdt>
              <w:sdtPr>
                <w:rPr>
                  <w:rFonts w:ascii="Calibri" w:eastAsia="HG Mincho Light J" w:hAnsi="Calibri" w:cs="Arial"/>
                  <w:b/>
                  <w:szCs w:val="20"/>
                  <w:lang w:val="pl-PL" w:eastAsia="de-DE"/>
                </w:rPr>
                <w:id w:val="-182342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F8" w:rsidRPr="001E3BED">
                  <w:rPr>
                    <w:rFonts w:ascii="MS Gothic" w:eastAsia="MS Gothic" w:hAnsi="MS Gothic" w:cs="Arial" w:hint="eastAsia"/>
                    <w:b/>
                    <w:szCs w:val="20"/>
                    <w:lang w:val="pl-PL" w:eastAsia="de-DE"/>
                  </w:rPr>
                  <w:t>☐</w:t>
                </w:r>
              </w:sdtContent>
            </w:sdt>
            <w:r w:rsidR="00DF40F8" w:rsidRPr="001E3BED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 xml:space="preserve"> </w:t>
            </w:r>
            <w:r w:rsidR="000506AE" w:rsidRPr="001E3BED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 xml:space="preserve">Dotyczy tylko wydania IFA v5.2: </w:t>
            </w:r>
            <w:r w:rsidR="007B21B5" w:rsidRPr="001E3BED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 xml:space="preserve">Wnioskuję o przystąpienie do Programu Korzyści z udziału w inspekcjach niezapowiedzianych </w:t>
            </w:r>
            <w:r w:rsidR="007B21B5" w:rsidRPr="001E3BED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(proszę zaznaczyć </w:t>
            </w:r>
            <w:sdt>
              <w:sdtPr>
                <w:rPr>
                  <w:rFonts w:ascii="Calibri" w:eastAsia="HG Mincho Light J" w:hAnsi="Calibri" w:cs="Arial"/>
                  <w:szCs w:val="20"/>
                  <w:lang w:val="pl-PL" w:eastAsia="de-DE"/>
                </w:rPr>
                <w:id w:val="-103968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1E3BED">
                  <w:rPr>
                    <w:rFonts w:ascii="MS Gothic" w:eastAsia="MS Gothic" w:hAnsi="MS Gothic" w:cs="Arial" w:hint="eastAsia"/>
                    <w:szCs w:val="20"/>
                    <w:lang w:val="pl-PL" w:eastAsia="de-DE"/>
                  </w:rPr>
                  <w:t>☒</w:t>
                </w:r>
              </w:sdtContent>
            </w:sdt>
            <w:r w:rsidR="007B21B5" w:rsidRPr="001E3BED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 jeśli dotyczy)  </w:t>
            </w:r>
          </w:p>
          <w:p w14:paraId="56300948" w14:textId="77777777" w:rsidR="007B21B5" w:rsidRPr="00015F4E" w:rsidRDefault="007B21B5" w:rsidP="007B21B5">
            <w:pPr>
              <w:widowControl/>
              <w:numPr>
                <w:ilvl w:val="0"/>
                <w:numId w:val="9"/>
              </w:numPr>
              <w:tabs>
                <w:tab w:val="left" w:pos="1296"/>
              </w:tabs>
              <w:suppressAutoHyphens w:val="0"/>
              <w:ind w:left="1296" w:hanging="567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Inspekcje certyfikujące w ramach Programu Korzyści z udziału w inspekcjach niezapowiedzianych będą przeprowadzane, jako inspekcje niezapowiedziane.</w:t>
            </w:r>
          </w:p>
          <w:p w14:paraId="56300949" w14:textId="77777777" w:rsidR="007B21B5" w:rsidRPr="00015F4E" w:rsidRDefault="007B21B5" w:rsidP="007B21B5">
            <w:pPr>
              <w:widowControl/>
              <w:numPr>
                <w:ilvl w:val="0"/>
                <w:numId w:val="9"/>
              </w:numPr>
              <w:tabs>
                <w:tab w:val="left" w:pos="1296"/>
              </w:tabs>
              <w:suppressAutoHyphens w:val="0"/>
              <w:ind w:left="1296" w:hanging="567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Uczestnicy Programu są wykluczeni z inspekcji opierającej się na module Oceny dokumentacji poza miejscem produkcji.</w:t>
            </w:r>
          </w:p>
          <w:p w14:paraId="5630094A" w14:textId="77777777" w:rsidR="007B21B5" w:rsidRPr="00015F4E" w:rsidRDefault="007B21B5" w:rsidP="007B21B5">
            <w:pPr>
              <w:widowControl/>
              <w:numPr>
                <w:ilvl w:val="0"/>
                <w:numId w:val="9"/>
              </w:numPr>
              <w:tabs>
                <w:tab w:val="left" w:pos="1296"/>
              </w:tabs>
              <w:suppressAutoHyphens w:val="0"/>
              <w:ind w:left="1296" w:hanging="567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Uczestnictwo w Programie Korzyści z udziału w inspekcjach niezapowiedzianych zostaje odnotowa</w:t>
            </w:r>
            <w:r w:rsidR="00ED6910"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ne, jako atrybut w bazie danych</w:t>
            </w: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 xml:space="preserve"> GLOBALG.A.P..</w:t>
            </w:r>
          </w:p>
          <w:p w14:paraId="5630094B" w14:textId="77777777" w:rsidR="007B21B5" w:rsidRPr="00015F4E" w:rsidRDefault="007B21B5" w:rsidP="007B21B5">
            <w:pPr>
              <w:widowControl/>
              <w:numPr>
                <w:ilvl w:val="0"/>
                <w:numId w:val="9"/>
              </w:numPr>
              <w:tabs>
                <w:tab w:val="left" w:pos="1296"/>
              </w:tabs>
              <w:suppressAutoHyphens w:val="0"/>
              <w:ind w:left="1296" w:hanging="567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W uzasadnionych przypadkach (np.: reklamacja skutkująca odpowiednimi działaniami) jednostka certyfikująca nadal zachowują prawo wyznaczenia niezapowiedzianych inspekcji w okresie ważności certyfikatu.</w:t>
            </w:r>
          </w:p>
          <w:p w14:paraId="5630094C" w14:textId="77777777" w:rsidR="007B21B5" w:rsidRPr="00FC495E" w:rsidRDefault="007B21B5" w:rsidP="007B21B5">
            <w:pPr>
              <w:widowControl/>
              <w:numPr>
                <w:ilvl w:val="0"/>
                <w:numId w:val="9"/>
              </w:numPr>
              <w:tabs>
                <w:tab w:val="left" w:pos="1296"/>
              </w:tabs>
              <w:suppressAutoHyphens w:val="0"/>
              <w:ind w:left="1296" w:hanging="567"/>
              <w:jc w:val="both"/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</w:pPr>
            <w:r w:rsidRPr="00015F4E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Jeżeli producent powinien również być poddany inspekcji dodatkowej, a zasady dotyczące inspekcji dodatkowej wyraźnie wykluczają dodatkowe niezapowiedziane oceny, producent nie będzie mógł wówczas uczestniczyć w Programie Korzyści z udziału w inspekcji niezapowiedzianej.</w:t>
            </w:r>
            <w:r w:rsidRPr="00FC495E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  <w:t xml:space="preserve"> </w:t>
            </w:r>
          </w:p>
        </w:tc>
      </w:tr>
    </w:tbl>
    <w:p w14:paraId="5630094E" w14:textId="435DC3B7" w:rsidR="007B21B5" w:rsidRDefault="007B21B5">
      <w:pPr>
        <w:suppressAutoHyphens w:val="0"/>
        <w:rPr>
          <w:rFonts w:ascii="Calibri" w:hAnsi="Calibri" w:cs="Arial"/>
          <w:b/>
          <w:color w:val="auto"/>
          <w:sz w:val="16"/>
          <w:szCs w:val="22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0216"/>
      </w:tblGrid>
      <w:tr w:rsidR="00542A1E" w:rsidRPr="00FA0276" w14:paraId="56370CD6" w14:textId="77777777" w:rsidTr="00593D33">
        <w:tc>
          <w:tcPr>
            <w:tcW w:w="384" w:type="dxa"/>
            <w:shd w:val="clear" w:color="auto" w:fill="F2F2F2"/>
          </w:tcPr>
          <w:p w14:paraId="3CF8E7AC" w14:textId="70AF96AD" w:rsidR="00542A1E" w:rsidRPr="001E3BED" w:rsidRDefault="00542A1E" w:rsidP="00593D33">
            <w:pPr>
              <w:suppressAutoHyphens w:val="0"/>
              <w:ind w:left="-57" w:right="-5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12.</w:t>
            </w:r>
          </w:p>
        </w:tc>
        <w:tc>
          <w:tcPr>
            <w:tcW w:w="10248" w:type="dxa"/>
          </w:tcPr>
          <w:p w14:paraId="33DC8661" w14:textId="77777777" w:rsidR="00542A1E" w:rsidRPr="001E3BED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b/>
                <w:color w:val="0070C0"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Dotyczy tylko wydania IFA v6 GFS Opcja 2</w:t>
            </w:r>
            <w:r w:rsidRPr="001E3BED">
              <w:rPr>
                <w:rFonts w:ascii="Calibri" w:hAnsi="Calibri" w:cs="Arial"/>
                <w:b/>
                <w:color w:val="0070C0"/>
                <w:sz w:val="20"/>
                <w:lang w:val="pl-PL"/>
              </w:rPr>
              <w:t>:</w:t>
            </w:r>
          </w:p>
          <w:p w14:paraId="2E1C095C" w14:textId="77777777" w:rsidR="00542A1E" w:rsidRPr="001E3BED" w:rsidRDefault="00CC13EB" w:rsidP="00593D33">
            <w:pPr>
              <w:pStyle w:val="Akapitzlist"/>
              <w:tabs>
                <w:tab w:val="left" w:pos="1701"/>
              </w:tabs>
              <w:spacing w:after="0"/>
              <w:ind w:left="23" w:right="-28" w:firstLine="0"/>
              <w:rPr>
                <w:rFonts w:ascii="Calibri" w:eastAsia="HG Mincho Light J" w:hAnsi="Calibri" w:cs="Arial"/>
                <w:szCs w:val="20"/>
                <w:lang w:val="pl-PL" w:eastAsia="de-DE"/>
              </w:rPr>
            </w:pPr>
            <w:sdt>
              <w:sdtPr>
                <w:rPr>
                  <w:rFonts w:ascii="Calibri" w:eastAsia="HG Mincho Light J" w:hAnsi="Calibri" w:cs="Arial"/>
                  <w:b/>
                  <w:szCs w:val="20"/>
                  <w:lang w:val="pl-PL" w:eastAsia="de-DE"/>
                </w:rPr>
                <w:id w:val="-5472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1E" w:rsidRPr="001E3BED">
                  <w:rPr>
                    <w:rFonts w:ascii="MS Gothic" w:eastAsia="MS Gothic" w:hAnsi="MS Gothic" w:cs="Arial" w:hint="eastAsia"/>
                    <w:b/>
                    <w:szCs w:val="20"/>
                    <w:lang w:val="pl-PL" w:eastAsia="de-DE"/>
                  </w:rPr>
                  <w:t>☐</w:t>
                </w:r>
              </w:sdtContent>
            </w:sdt>
            <w:r w:rsidR="00542A1E" w:rsidRPr="001E3BED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 xml:space="preserve"> </w:t>
            </w:r>
            <w:r w:rsidR="00542A1E" w:rsidRPr="001E3BED">
              <w:rPr>
                <w:rFonts w:ascii="Calibri" w:hAnsi="Calibri" w:cs="Arial"/>
                <w:b/>
                <w:szCs w:val="20"/>
                <w:lang w:val="pl-PL"/>
              </w:rPr>
              <w:t xml:space="preserve">Wnioskujemy o zarejestrowanie do elastycznej dystrybucji zgodnie z GLOBALG.A.P. General Regulations – Rules for flexible distribution </w:t>
            </w:r>
            <w:r w:rsidR="00542A1E" w:rsidRPr="001E3BED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(proszę zaznaczyć </w:t>
            </w:r>
            <w:sdt>
              <w:sdtPr>
                <w:rPr>
                  <w:rFonts w:ascii="Calibri" w:eastAsia="HG Mincho Light J" w:hAnsi="Calibri" w:cs="Arial"/>
                  <w:szCs w:val="20"/>
                  <w:lang w:val="pl-PL" w:eastAsia="de-DE"/>
                </w:rPr>
                <w:id w:val="-1829662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1E" w:rsidRPr="001E3BED">
                  <w:rPr>
                    <w:rFonts w:ascii="MS Gothic" w:eastAsia="MS Gothic" w:hAnsi="MS Gothic" w:cs="Arial" w:hint="eastAsia"/>
                    <w:szCs w:val="20"/>
                    <w:lang w:val="pl-PL" w:eastAsia="de-DE"/>
                  </w:rPr>
                  <w:t>☒</w:t>
                </w:r>
              </w:sdtContent>
            </w:sdt>
            <w:r w:rsidR="00542A1E" w:rsidRPr="001E3BED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 jeśli dotyczy)  </w:t>
            </w:r>
          </w:p>
          <w:p w14:paraId="049FEB43" w14:textId="77777777" w:rsidR="00542A1E" w:rsidRPr="001E3BED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b/>
                <w:sz w:val="20"/>
                <w:lang w:val="pl-PL"/>
              </w:rPr>
            </w:pPr>
            <w:r w:rsidRPr="001E3BED">
              <w:rPr>
                <w:rFonts w:ascii="Calibri" w:hAnsi="Calibri" w:cs="Arial"/>
                <w:b/>
                <w:sz w:val="20"/>
                <w:lang w:val="pl-PL"/>
              </w:rPr>
              <w:t>Należy podać uzasadnienie:</w:t>
            </w:r>
          </w:p>
          <w:p w14:paraId="06111ED8" w14:textId="77777777" w:rsidR="00542A1E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</w:pPr>
            <w:r w:rsidRPr="00FC495E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C495E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  <w:instrText xml:space="preserve"> FORMTEXT </w:instrText>
            </w:r>
            <w:r w:rsidRPr="00FC495E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</w:r>
            <w:r w:rsidRPr="00FC495E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  <w:fldChar w:fldCharType="separate"/>
            </w:r>
            <w:r w:rsidRPr="00FC495E">
              <w:rPr>
                <w:rFonts w:ascii="Calibri" w:hAnsi="Calibri" w:cs="Arial"/>
                <w:noProof/>
                <w:color w:val="auto"/>
                <w:sz w:val="21"/>
                <w:szCs w:val="21"/>
                <w:lang w:val="pl-PL"/>
              </w:rPr>
              <w:t> </w:t>
            </w:r>
            <w:r w:rsidRPr="00FC495E">
              <w:rPr>
                <w:rFonts w:ascii="Calibri" w:hAnsi="Calibri" w:cs="Arial"/>
                <w:noProof/>
                <w:color w:val="auto"/>
                <w:sz w:val="21"/>
                <w:szCs w:val="21"/>
                <w:lang w:val="pl-PL"/>
              </w:rPr>
              <w:t> </w:t>
            </w:r>
            <w:r w:rsidRPr="00FC495E">
              <w:rPr>
                <w:rFonts w:ascii="Calibri" w:hAnsi="Calibri" w:cs="Arial"/>
                <w:noProof/>
                <w:color w:val="auto"/>
                <w:sz w:val="21"/>
                <w:szCs w:val="21"/>
                <w:lang w:val="pl-PL"/>
              </w:rPr>
              <w:t> </w:t>
            </w:r>
            <w:r w:rsidRPr="00FC495E">
              <w:rPr>
                <w:rFonts w:ascii="Calibri" w:hAnsi="Calibri" w:cs="Arial"/>
                <w:noProof/>
                <w:color w:val="auto"/>
                <w:sz w:val="21"/>
                <w:szCs w:val="21"/>
                <w:lang w:val="pl-PL"/>
              </w:rPr>
              <w:t> </w:t>
            </w:r>
            <w:r w:rsidRPr="00FC495E">
              <w:rPr>
                <w:rFonts w:ascii="Calibri" w:hAnsi="Calibri" w:cs="Arial"/>
                <w:noProof/>
                <w:color w:val="auto"/>
                <w:sz w:val="21"/>
                <w:szCs w:val="21"/>
                <w:lang w:val="pl-PL"/>
              </w:rPr>
              <w:t> </w:t>
            </w:r>
            <w:r w:rsidRPr="00FC495E"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  <w:fldChar w:fldCharType="end"/>
            </w:r>
          </w:p>
          <w:p w14:paraId="59D8EC1B" w14:textId="77777777" w:rsidR="00542A1E" w:rsidRPr="00816D1C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816D1C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Elastyczna dystrybucja może mieć zastosowanie m.in.:</w:t>
            </w:r>
          </w:p>
          <w:p w14:paraId="71E6A504" w14:textId="77777777" w:rsidR="00542A1E" w:rsidRPr="00816D1C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816D1C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- tylko do owoców i warzyw zbieranych jeden raz w roku z okresem zbioru krótszym niż 4 miesiące;</w:t>
            </w:r>
          </w:p>
          <w:p w14:paraId="38558928" w14:textId="3111EB54" w:rsidR="00542A1E" w:rsidRPr="00816D1C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</w:pPr>
            <w:r w:rsidRPr="00816D1C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- gdy grupa producencka produkuje ograniczoną ilość podobnych produktów i produkty te są podobne pod kątem  działań w zakresie produkcji, zbioru i obsługi pozbiorczej</w:t>
            </w:r>
            <w:r w:rsidR="00225DB8">
              <w:rPr>
                <w:rFonts w:ascii="Calibri" w:hAnsi="Calibri" w:cs="Arial"/>
                <w:color w:val="auto"/>
                <w:sz w:val="16"/>
                <w:szCs w:val="16"/>
                <w:lang w:val="pl-PL"/>
              </w:rPr>
              <w:t>.</w:t>
            </w:r>
          </w:p>
          <w:p w14:paraId="447BA35D" w14:textId="77777777" w:rsidR="00542A1E" w:rsidRPr="00A13B77" w:rsidRDefault="00542A1E" w:rsidP="00593D33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21"/>
                <w:szCs w:val="21"/>
                <w:lang w:val="pl-PL"/>
              </w:rPr>
            </w:pPr>
            <w:r w:rsidRPr="00816D1C">
              <w:rPr>
                <w:rFonts w:ascii="Calibri" w:hAnsi="Calibri" w:cs="Arial"/>
                <w:color w:val="FF0000"/>
                <w:sz w:val="16"/>
                <w:szCs w:val="16"/>
                <w:lang w:val="pl-PL"/>
              </w:rPr>
              <w:t>Przed złożeniem wniosku grupa producencka powinna przeprowadzić samoocenę w zakresie elastycznej dystrybucji zgodnie z listą kontrolną GLOBALG.A.P..</w:t>
            </w:r>
          </w:p>
        </w:tc>
      </w:tr>
    </w:tbl>
    <w:p w14:paraId="65EFC53B" w14:textId="77777777" w:rsidR="00542A1E" w:rsidRDefault="00542A1E">
      <w:pPr>
        <w:suppressAutoHyphens w:val="0"/>
        <w:rPr>
          <w:rFonts w:ascii="Calibri" w:hAnsi="Calibri" w:cs="Arial"/>
          <w:b/>
          <w:color w:val="auto"/>
          <w:sz w:val="16"/>
          <w:szCs w:val="22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0216"/>
      </w:tblGrid>
      <w:tr w:rsidR="005735A8" w:rsidRPr="005735A8" w14:paraId="1D416963" w14:textId="77777777" w:rsidTr="00C43104">
        <w:tc>
          <w:tcPr>
            <w:tcW w:w="384" w:type="dxa"/>
            <w:shd w:val="clear" w:color="auto" w:fill="F2F2F2"/>
          </w:tcPr>
          <w:p w14:paraId="4C8DDDE1" w14:textId="40E5528B" w:rsidR="005735A8" w:rsidRPr="00797A90" w:rsidRDefault="005735A8" w:rsidP="00C43104">
            <w:pPr>
              <w:suppressAutoHyphens w:val="0"/>
              <w:ind w:left="-57" w:right="-5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797A9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</w:t>
            </w:r>
            <w:r w:rsidR="00542A1E" w:rsidRPr="00797A9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3</w:t>
            </w:r>
            <w:r w:rsidRPr="00797A90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48" w:type="dxa"/>
          </w:tcPr>
          <w:p w14:paraId="4AE07B52" w14:textId="77777777" w:rsidR="00EA5396" w:rsidRPr="00797A90" w:rsidRDefault="00CC13EB" w:rsidP="005735A8">
            <w:pPr>
              <w:pStyle w:val="Akapitzlist"/>
              <w:tabs>
                <w:tab w:val="left" w:pos="1701"/>
              </w:tabs>
              <w:spacing w:after="0"/>
              <w:ind w:left="23" w:right="-28" w:firstLine="0"/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</w:pPr>
            <w:sdt>
              <w:sdtPr>
                <w:rPr>
                  <w:rFonts w:ascii="Calibri" w:eastAsia="HG Mincho Light J" w:hAnsi="Calibri" w:cs="Arial"/>
                  <w:b/>
                  <w:szCs w:val="20"/>
                  <w:lang w:val="pl-PL" w:eastAsia="de-DE"/>
                </w:rPr>
                <w:id w:val="20006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5A8" w:rsidRPr="00797A90">
                  <w:rPr>
                    <w:rFonts w:ascii="MS Gothic" w:eastAsia="MS Gothic" w:hAnsi="MS Gothic" w:cs="Arial" w:hint="eastAsia"/>
                    <w:b/>
                    <w:szCs w:val="20"/>
                    <w:lang w:val="pl-PL" w:eastAsia="de-DE"/>
                  </w:rPr>
                  <w:t>☐</w:t>
                </w:r>
              </w:sdtContent>
            </w:sdt>
            <w:r w:rsidR="005735A8" w:rsidRPr="00797A90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 xml:space="preserve"> Wyrażam zgodę na przedłużenie ważności aktualnego certyfikatu. </w:t>
            </w:r>
          </w:p>
          <w:p w14:paraId="591888B5" w14:textId="23447B12" w:rsidR="005735A8" w:rsidRPr="005A587A" w:rsidRDefault="005735A8" w:rsidP="005A587A">
            <w:pPr>
              <w:pStyle w:val="Akapitzlist"/>
              <w:tabs>
                <w:tab w:val="left" w:pos="1701"/>
              </w:tabs>
              <w:spacing w:after="0"/>
              <w:ind w:left="23" w:right="-28" w:firstLine="0"/>
              <w:rPr>
                <w:rFonts w:ascii="Calibri" w:eastAsia="HG Mincho Light J" w:hAnsi="Calibri" w:cs="Arial"/>
                <w:szCs w:val="20"/>
                <w:lang w:val="pl-PL" w:eastAsia="de-DE"/>
              </w:rPr>
            </w:pPr>
            <w:r w:rsidRPr="00797A90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>Jestem świadomy, iż w związku z tym, nie mogę zmienić jednostki certyfikującej w najbliższym cyklu certyfikacji i poniosę koszt pełnej opłaty rejestracyjnej.</w:t>
            </w:r>
            <w:r w:rsidR="00EA5396" w:rsidRPr="00797A90">
              <w:rPr>
                <w:rFonts w:ascii="Calibri" w:eastAsia="HG Mincho Light J" w:hAnsi="Calibri" w:cs="Arial"/>
                <w:b/>
                <w:szCs w:val="20"/>
                <w:lang w:val="pl-PL" w:eastAsia="de-DE"/>
              </w:rPr>
              <w:t xml:space="preserve"> </w:t>
            </w:r>
            <w:r w:rsidRPr="00797A90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(proszę zaznaczyć </w:t>
            </w:r>
            <w:sdt>
              <w:sdtPr>
                <w:rPr>
                  <w:rFonts w:ascii="Calibri" w:eastAsia="HG Mincho Light J" w:hAnsi="Calibri" w:cs="Arial"/>
                  <w:szCs w:val="20"/>
                  <w:lang w:val="pl-PL" w:eastAsia="de-DE"/>
                </w:rPr>
                <w:id w:val="-19404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A90">
                  <w:rPr>
                    <w:rFonts w:ascii="MS Gothic" w:eastAsia="MS Gothic" w:hAnsi="MS Gothic" w:cs="Arial" w:hint="eastAsia"/>
                    <w:szCs w:val="20"/>
                    <w:lang w:val="pl-PL" w:eastAsia="de-DE"/>
                  </w:rPr>
                  <w:t>☒</w:t>
                </w:r>
              </w:sdtContent>
            </w:sdt>
            <w:r w:rsidRPr="00797A90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 jeśli dotyczy)  </w:t>
            </w:r>
            <w:r w:rsidR="00EA5396" w:rsidRPr="00797A90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 </w:t>
            </w:r>
          </w:p>
        </w:tc>
      </w:tr>
    </w:tbl>
    <w:p w14:paraId="04AF7608" w14:textId="77777777" w:rsidR="00085070" w:rsidRDefault="00085070">
      <w:pPr>
        <w:suppressAutoHyphens w:val="0"/>
        <w:rPr>
          <w:rFonts w:ascii="Calibri" w:hAnsi="Calibri" w:cs="Arial"/>
          <w:b/>
          <w:color w:val="auto"/>
          <w:sz w:val="16"/>
          <w:szCs w:val="22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0216"/>
      </w:tblGrid>
      <w:tr w:rsidR="00AA6572" w:rsidRPr="00FA0276" w14:paraId="3970C436" w14:textId="77777777" w:rsidTr="00386EAC">
        <w:tc>
          <w:tcPr>
            <w:tcW w:w="384" w:type="dxa"/>
            <w:shd w:val="clear" w:color="auto" w:fill="F2F2F2"/>
          </w:tcPr>
          <w:p w14:paraId="7E96EB52" w14:textId="031DDCCF" w:rsidR="00DE3B76" w:rsidRPr="00AA6572" w:rsidRDefault="00DE3B76" w:rsidP="00386EAC">
            <w:pPr>
              <w:suppressAutoHyphens w:val="0"/>
              <w:ind w:left="-57" w:right="-5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</w:t>
            </w:r>
            <w:r w:rsidR="000A75F7"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4</w:t>
            </w:r>
            <w:r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48" w:type="dxa"/>
          </w:tcPr>
          <w:p w14:paraId="421AF1F2" w14:textId="77777777" w:rsidR="00322CFE" w:rsidRPr="00AA6572" w:rsidRDefault="00322CFE" w:rsidP="00322CFE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Dotyczy wydania IFA v6*:</w:t>
            </w:r>
          </w:p>
          <w:p w14:paraId="1EC0AF7A" w14:textId="77777777" w:rsidR="00322CFE" w:rsidRPr="00AA6572" w:rsidRDefault="00322CFE" w:rsidP="00322CFE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Jednostka certyfikująca ma obowiązek przeprowadzenia audytów </w:t>
            </w:r>
            <w:r w:rsidRPr="00AA6572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recertyfikujących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Pr="00AA6572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 xml:space="preserve">niezapowiedzianych 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u 10% swoich certyfikowanych klientów. Producent ma prawo do wskazania </w:t>
            </w:r>
            <w:r w:rsidRPr="00AA6572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15 dni roboczych, w których nie może przyjąć audytu w oknie audytowym wskazanym przez JC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. </w:t>
            </w:r>
            <w:r w:rsidRPr="00AA6572">
              <w:rPr>
                <w:rFonts w:ascii="Calibri" w:hAnsi="Calibri" w:cs="Arial"/>
                <w:b/>
                <w:bCs/>
                <w:color w:val="auto"/>
                <w:sz w:val="20"/>
                <w:lang w:val="pl-PL"/>
              </w:rPr>
              <w:t>Prosimy o podanie konkretnych dat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>:</w:t>
            </w:r>
          </w:p>
          <w:p w14:paraId="611897A3" w14:textId="77777777" w:rsidR="00322CFE" w:rsidRPr="00AA6572" w:rsidRDefault="00322CFE" w:rsidP="00322CFE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</w:p>
          <w:p w14:paraId="080B6D67" w14:textId="077E2A86" w:rsidR="00DE3B76" w:rsidRPr="00AA6572" w:rsidRDefault="00322CFE" w:rsidP="00322CFE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>*dotyczy producentów wytypowanych do audytu niezapowiedzianego</w:t>
            </w:r>
            <w:r w:rsidR="00DE3B76"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</w:p>
        </w:tc>
      </w:tr>
    </w:tbl>
    <w:p w14:paraId="0A2D7AEE" w14:textId="77777777" w:rsidR="00DE3B76" w:rsidRPr="00AA6572" w:rsidRDefault="00DE3B76">
      <w:pPr>
        <w:suppressAutoHyphens w:val="0"/>
        <w:rPr>
          <w:rFonts w:ascii="Calibri" w:hAnsi="Calibri" w:cs="Arial"/>
          <w:b/>
          <w:color w:val="auto"/>
          <w:sz w:val="16"/>
          <w:szCs w:val="22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0216"/>
      </w:tblGrid>
      <w:tr w:rsidR="00AA6572" w:rsidRPr="00AA6572" w14:paraId="468EA54C" w14:textId="77777777" w:rsidTr="002127CA">
        <w:tc>
          <w:tcPr>
            <w:tcW w:w="384" w:type="dxa"/>
            <w:shd w:val="clear" w:color="auto" w:fill="F2F2F2"/>
          </w:tcPr>
          <w:p w14:paraId="10914F81" w14:textId="1B7DD845" w:rsidR="00AD467D" w:rsidRPr="00AA6572" w:rsidRDefault="00AD467D" w:rsidP="002127CA">
            <w:pPr>
              <w:suppressAutoHyphens w:val="0"/>
              <w:ind w:left="-57" w:right="-57"/>
              <w:rPr>
                <w:rFonts w:ascii="Calibri" w:hAnsi="Calibri" w:cs="Arial"/>
                <w:b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1</w:t>
            </w:r>
            <w:r w:rsidR="000A75F7"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5</w:t>
            </w:r>
            <w:r w:rsidRPr="00AA6572">
              <w:rPr>
                <w:rFonts w:ascii="Calibri" w:hAnsi="Calibri" w:cs="Arial"/>
                <w:b/>
                <w:color w:val="auto"/>
                <w:sz w:val="20"/>
                <w:lang w:val="pl-PL"/>
              </w:rPr>
              <w:t>.</w:t>
            </w:r>
          </w:p>
        </w:tc>
        <w:tc>
          <w:tcPr>
            <w:tcW w:w="10248" w:type="dxa"/>
          </w:tcPr>
          <w:p w14:paraId="36246323" w14:textId="0521A878" w:rsidR="005A587A" w:rsidRPr="00AA6572" w:rsidRDefault="00CC13EB" w:rsidP="005A587A">
            <w:pPr>
              <w:pStyle w:val="Akapitzlist"/>
              <w:tabs>
                <w:tab w:val="left" w:pos="1701"/>
              </w:tabs>
              <w:spacing w:after="0"/>
              <w:ind w:left="23" w:right="-28" w:firstLine="0"/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</w:pPr>
            <w:sdt>
              <w:sdtPr>
                <w:rPr>
                  <w:rFonts w:asciiTheme="minorHAnsi" w:eastAsia="HG Mincho Light J" w:hAnsiTheme="minorHAnsi" w:cstheme="minorHAnsi"/>
                  <w:b/>
                  <w:szCs w:val="20"/>
                  <w:lang w:val="pl-PL" w:eastAsia="de-DE"/>
                </w:rPr>
                <w:id w:val="193269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7A" w:rsidRPr="00AA6572">
                  <w:rPr>
                    <w:rFonts w:ascii="Segoe UI Symbol" w:eastAsia="MS Gothic" w:hAnsi="Segoe UI Symbol" w:cs="Segoe UI Symbol"/>
                    <w:b/>
                    <w:szCs w:val="20"/>
                    <w:lang w:val="pl-PL" w:eastAsia="de-DE"/>
                  </w:rPr>
                  <w:t>☐</w:t>
                </w:r>
              </w:sdtContent>
            </w:sdt>
            <w:r w:rsidR="005A587A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 xml:space="preserve"> Wyrażam zgodę na prze</w:t>
            </w:r>
            <w:r w:rsidR="007C316B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>kazywanie informacji/dokument</w:t>
            </w:r>
            <w:r w:rsidR="005D097C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>ów związanych z niniejszą certyfikacj</w:t>
            </w:r>
            <w:r w:rsidR="007E7647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 xml:space="preserve">ą </w:t>
            </w:r>
            <w:r w:rsidR="000A75F7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>konsultantowi/firmie konsultingowej</w:t>
            </w:r>
            <w:r w:rsidR="00454B4F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 xml:space="preserve"> oraz na akceptowanie informacji/dokument</w:t>
            </w:r>
            <w:r w:rsidR="00454B4F" w:rsidRPr="00AA6572">
              <w:rPr>
                <w:rFonts w:asciiTheme="minorHAnsi" w:eastAsia="HG Mincho Light J" w:hAnsiTheme="minorHAnsi" w:cstheme="minorHAnsi" w:hint="cs"/>
                <w:b/>
                <w:szCs w:val="20"/>
                <w:lang w:val="pl-PL" w:eastAsia="de-DE"/>
              </w:rPr>
              <w:t>ó</w:t>
            </w:r>
            <w:r w:rsidR="00454B4F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>w przedstawianych przez konsultanta w moim imieniu.</w:t>
            </w:r>
            <w:r w:rsidR="000A75F7" w:rsidRPr="00AA6572">
              <w:rPr>
                <w:rFonts w:asciiTheme="minorHAnsi" w:eastAsia="HG Mincho Light J" w:hAnsiTheme="minorHAnsi" w:cstheme="minorHAnsi"/>
                <w:b/>
                <w:szCs w:val="20"/>
                <w:lang w:val="pl-PL" w:eastAsia="de-DE"/>
              </w:rPr>
              <w:t xml:space="preserve"> </w:t>
            </w:r>
            <w:r w:rsidR="000A75F7" w:rsidRPr="00AA6572">
              <w:rPr>
                <w:rFonts w:asciiTheme="minorHAnsi" w:eastAsia="HG Mincho Light J" w:hAnsiTheme="minorHAnsi" w:cstheme="minorHAnsi"/>
                <w:bCs/>
                <w:szCs w:val="20"/>
                <w:lang w:val="pl-PL" w:eastAsia="de-DE"/>
              </w:rPr>
              <w:t>(</w:t>
            </w:r>
            <w:r w:rsidR="000A75F7" w:rsidRPr="00AA6572">
              <w:rPr>
                <w:rFonts w:asciiTheme="minorHAnsi" w:eastAsia="HG Mincho Light J" w:hAnsiTheme="minorHAnsi" w:cstheme="minorHAnsi"/>
                <w:szCs w:val="20"/>
                <w:lang w:val="pl-PL" w:eastAsia="de-DE"/>
              </w:rPr>
              <w:t xml:space="preserve">proszę zaznaczyć </w:t>
            </w:r>
            <w:sdt>
              <w:sdtPr>
                <w:rPr>
                  <w:rFonts w:asciiTheme="minorHAnsi" w:eastAsia="HG Mincho Light J" w:hAnsiTheme="minorHAnsi" w:cstheme="minorHAnsi"/>
                  <w:szCs w:val="20"/>
                  <w:lang w:val="pl-PL" w:eastAsia="de-DE"/>
                </w:rPr>
                <w:id w:val="-623931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5F7" w:rsidRPr="00AA6572">
                  <w:rPr>
                    <w:rFonts w:ascii="Segoe UI Symbol" w:eastAsia="MS Gothic" w:hAnsi="Segoe UI Symbol" w:cs="Segoe UI Symbol"/>
                    <w:szCs w:val="20"/>
                    <w:lang w:val="pl-PL" w:eastAsia="de-DE"/>
                  </w:rPr>
                  <w:t>☒</w:t>
                </w:r>
              </w:sdtContent>
            </w:sdt>
            <w:r w:rsidR="000A75F7" w:rsidRPr="00AA6572">
              <w:rPr>
                <w:rFonts w:asciiTheme="minorHAnsi" w:eastAsia="HG Mincho Light J" w:hAnsiTheme="minorHAnsi" w:cstheme="minorHAnsi"/>
                <w:szCs w:val="20"/>
                <w:lang w:val="pl-PL" w:eastAsia="de-DE"/>
              </w:rPr>
              <w:t xml:space="preserve"> jeśli dotyczy)</w:t>
            </w:r>
            <w:r w:rsidR="000A75F7" w:rsidRPr="00AA6572">
              <w:rPr>
                <w:rFonts w:ascii="Calibri" w:eastAsia="HG Mincho Light J" w:hAnsi="Calibri" w:cs="Arial"/>
                <w:szCs w:val="20"/>
                <w:lang w:val="pl-PL" w:eastAsia="de-DE"/>
              </w:rPr>
              <w:t xml:space="preserve">   </w:t>
            </w:r>
          </w:p>
          <w:p w14:paraId="1DB51260" w14:textId="38BA02D7" w:rsidR="007F4616" w:rsidRPr="00AA6572" w:rsidRDefault="000A75F7" w:rsidP="005A587A">
            <w:pPr>
              <w:widowControl/>
              <w:tabs>
                <w:tab w:val="left" w:pos="1296"/>
              </w:tabs>
              <w:suppressAutoHyphens w:val="0"/>
              <w:jc w:val="both"/>
              <w:rPr>
                <w:rFonts w:ascii="Calibri" w:hAnsi="Calibri" w:cs="Arial"/>
                <w:color w:val="auto"/>
                <w:sz w:val="20"/>
                <w:lang w:val="pl-PL"/>
              </w:rPr>
            </w:pP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Nazwa konsultanta/firmy konsultingowej: 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instrText xml:space="preserve"> FORMTEXT </w:instrTex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separate"/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noProof/>
                <w:color w:val="auto"/>
                <w:sz w:val="20"/>
                <w:lang w:val="pl-PL"/>
              </w:rPr>
              <w:t> </w:t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fldChar w:fldCharType="end"/>
            </w:r>
            <w:r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</w:t>
            </w:r>
            <w:r w:rsidR="005A587A" w:rsidRPr="00AA6572">
              <w:rPr>
                <w:rFonts w:ascii="Calibri" w:hAnsi="Calibri" w:cs="Arial"/>
                <w:color w:val="auto"/>
                <w:sz w:val="20"/>
                <w:lang w:val="pl-PL"/>
              </w:rPr>
              <w:t xml:space="preserve">   </w:t>
            </w:r>
          </w:p>
        </w:tc>
      </w:tr>
    </w:tbl>
    <w:p w14:paraId="7F2A1154" w14:textId="34820AE4" w:rsidR="005735A8" w:rsidRPr="003E555C" w:rsidRDefault="005735A8">
      <w:pPr>
        <w:suppressAutoHyphens w:val="0"/>
        <w:rPr>
          <w:rFonts w:ascii="Calibri" w:hAnsi="Calibri" w:cs="Arial"/>
          <w:b/>
          <w:color w:val="auto"/>
          <w:sz w:val="16"/>
          <w:szCs w:val="22"/>
          <w:lang w:val="pl-PL"/>
        </w:rPr>
      </w:pPr>
    </w:p>
    <w:p w14:paraId="5630094F" w14:textId="08C0AC71" w:rsidR="00E66865" w:rsidRPr="00AA6572" w:rsidRDefault="00D07F27" w:rsidP="007B21B5">
      <w:pPr>
        <w:suppressAutoHyphens w:val="0"/>
        <w:rPr>
          <w:rFonts w:ascii="Calibri" w:hAnsi="Calibri" w:cs="Arial"/>
          <w:b/>
          <w:color w:val="auto"/>
          <w:sz w:val="20"/>
          <w:lang w:val="pl-PL"/>
        </w:rPr>
      </w:pPr>
      <w:r w:rsidRPr="00AA6572">
        <w:rPr>
          <w:rFonts w:ascii="Calibri" w:hAnsi="Calibri" w:cs="Arial"/>
          <w:b/>
          <w:color w:val="auto"/>
          <w:sz w:val="20"/>
          <w:lang w:val="pl-PL"/>
        </w:rPr>
        <w:t>1</w:t>
      </w:r>
      <w:r w:rsidR="000A75F7" w:rsidRPr="00AA6572">
        <w:rPr>
          <w:rFonts w:ascii="Calibri" w:hAnsi="Calibri" w:cs="Arial"/>
          <w:b/>
          <w:color w:val="auto"/>
          <w:sz w:val="20"/>
          <w:lang w:val="pl-PL"/>
        </w:rPr>
        <w:t>6</w:t>
      </w:r>
      <w:r w:rsidRPr="00AA6572">
        <w:rPr>
          <w:rFonts w:ascii="Calibri" w:hAnsi="Calibri" w:cs="Arial"/>
          <w:b/>
          <w:color w:val="auto"/>
          <w:sz w:val="20"/>
          <w:lang w:val="pl-PL"/>
        </w:rPr>
        <w:t xml:space="preserve">. </w:t>
      </w:r>
      <w:r w:rsidR="00E66865" w:rsidRPr="00AA6572">
        <w:rPr>
          <w:rFonts w:ascii="Calibri" w:hAnsi="Calibri" w:cs="Arial"/>
          <w:b/>
          <w:color w:val="auto"/>
          <w:sz w:val="20"/>
          <w:lang w:val="pl-PL"/>
        </w:rPr>
        <w:t>Deklaracja zleceniodawcy</w:t>
      </w:r>
    </w:p>
    <w:p w14:paraId="56300950" w14:textId="77777777" w:rsidR="004F6783" w:rsidRPr="00797A90" w:rsidRDefault="004F6783">
      <w:pPr>
        <w:suppressAutoHyphens w:val="0"/>
        <w:rPr>
          <w:rFonts w:ascii="Calibri" w:hAnsi="Calibri" w:cs="Arial"/>
          <w:b/>
          <w:color w:val="auto"/>
          <w:sz w:val="20"/>
          <w:lang w:val="pl-PL"/>
        </w:rPr>
      </w:pPr>
    </w:p>
    <w:p w14:paraId="56300951" w14:textId="77777777" w:rsidR="00B03353" w:rsidRPr="00797A90" w:rsidRDefault="00FE537D" w:rsidP="00EA5396">
      <w:pPr>
        <w:pStyle w:val="Tekstpodstawowy3"/>
        <w:spacing w:after="0"/>
        <w:ind w:left="284" w:hanging="142"/>
        <w:jc w:val="both"/>
        <w:rPr>
          <w:rFonts w:ascii="Calibri" w:hAnsi="Calibri" w:cs="Arial"/>
          <w:b/>
          <w:bCs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 xml:space="preserve">Podpisując Formularz rejestracyjny GLOBALG.A.P. </w:t>
      </w:r>
      <w:r w:rsidR="00D67521"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>zobowiązuję się do</w:t>
      </w:r>
      <w:r w:rsidR="00CF1514"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 xml:space="preserve"> </w:t>
      </w:r>
      <w:r w:rsidR="00B03353"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>:</w:t>
      </w:r>
    </w:p>
    <w:p w14:paraId="56300952" w14:textId="77777777" w:rsidR="007A2B77" w:rsidRPr="00797A90" w:rsidRDefault="00D67521" w:rsidP="004F0786">
      <w:pPr>
        <w:pStyle w:val="Tekstpodstawowy3"/>
        <w:numPr>
          <w:ilvl w:val="0"/>
          <w:numId w:val="11"/>
        </w:numPr>
        <w:spacing w:after="0"/>
        <w:ind w:left="709" w:hanging="283"/>
        <w:jc w:val="both"/>
        <w:rPr>
          <w:rFonts w:ascii="Calibri" w:hAnsi="Calibri" w:cs="Arial"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color w:val="auto"/>
          <w:sz w:val="20"/>
          <w:szCs w:val="20"/>
          <w:lang w:val="pl-PL"/>
        </w:rPr>
        <w:t>P</w:t>
      </w:r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rzestrzegania </w:t>
      </w:r>
      <w:r w:rsidR="00B64CE7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obowiązującej i </w:t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aktualnej wersji standardu GLOBALG.A.P. (punkty kontrolne </w:t>
      </w:r>
      <w:r w:rsidR="004F6783" w:rsidRPr="00797A90">
        <w:rPr>
          <w:rFonts w:ascii="Calibri" w:hAnsi="Calibri" w:cs="Arial"/>
          <w:color w:val="auto"/>
          <w:sz w:val="20"/>
          <w:szCs w:val="20"/>
          <w:lang w:val="pl-PL"/>
        </w:rPr>
        <w:br/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lastRenderedPageBreak/>
        <w:t xml:space="preserve">i kryteria zgodności oraz ogólne zasady są dostępne na </w:t>
      </w:r>
      <w:r w:rsidR="004F0786" w:rsidRPr="00797A90">
        <w:rPr>
          <w:rFonts w:ascii="Calibri" w:hAnsi="Calibri" w:cs="Arial"/>
          <w:color w:val="auto"/>
          <w:sz w:val="20"/>
          <w:szCs w:val="20"/>
          <w:lang w:val="pl-PL"/>
        </w:rPr>
        <w:t>stronie</w:t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</w:t>
      </w:r>
      <w:hyperlink r:id="rId16" w:history="1">
        <w:r w:rsidR="007A2B77" w:rsidRPr="00797A90">
          <w:rPr>
            <w:rFonts w:ascii="Calibri" w:hAnsi="Calibri" w:cs="Arial"/>
            <w:b/>
            <w:color w:val="auto"/>
            <w:sz w:val="20"/>
            <w:szCs w:val="20"/>
            <w:lang w:val="pl-PL"/>
          </w:rPr>
          <w:t>www.globalgap.org</w:t>
        </w:r>
      </w:hyperlink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>)</w:t>
      </w:r>
    </w:p>
    <w:p w14:paraId="56300953" w14:textId="77777777" w:rsidR="00B03353" w:rsidRPr="00797A90" w:rsidRDefault="00D67521" w:rsidP="004F0786">
      <w:pPr>
        <w:pStyle w:val="Tekstpodstawowy3"/>
        <w:numPr>
          <w:ilvl w:val="0"/>
          <w:numId w:val="11"/>
        </w:numPr>
        <w:spacing w:after="0"/>
        <w:ind w:left="709" w:hanging="283"/>
        <w:jc w:val="both"/>
        <w:rPr>
          <w:rFonts w:ascii="Calibri" w:hAnsi="Calibri" w:cs="Arial"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color w:val="auto"/>
          <w:sz w:val="20"/>
          <w:szCs w:val="20"/>
          <w:lang w:val="pl-PL"/>
        </w:rPr>
        <w:t>U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iszczenia </w:t>
      </w:r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>ustalonych i obowiązujących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opłat określonych przez GLOBALG.A.P</w:t>
      </w:r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(aktualna tabela opłat dostępna na</w:t>
      </w:r>
      <w:r w:rsidR="004F0786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stronie</w:t>
      </w:r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</w:t>
      </w:r>
      <w:hyperlink r:id="rId17" w:history="1">
        <w:r w:rsidR="00FE537D" w:rsidRPr="00797A90">
          <w:rPr>
            <w:rFonts w:ascii="Calibri" w:hAnsi="Calibri" w:cs="Arial"/>
            <w:b/>
            <w:color w:val="auto"/>
            <w:sz w:val="20"/>
            <w:szCs w:val="20"/>
            <w:lang w:val="pl-PL"/>
          </w:rPr>
          <w:t>www.globalgap.org</w:t>
        </w:r>
      </w:hyperlink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>)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oraz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</w:t>
      </w:r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opłat ustalonych 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przez </w:t>
      </w:r>
      <w:r w:rsidR="00FE537D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Jednostkę Certyfikującą 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>TÜV Rheinland Polska Sp. 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>z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> 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>o.</w:t>
      </w:r>
      <w:r w:rsidR="0085493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>o.</w:t>
      </w:r>
    </w:p>
    <w:p w14:paraId="56300954" w14:textId="77777777" w:rsidR="00B03353" w:rsidRPr="00797A90" w:rsidRDefault="00D67521" w:rsidP="004F6783">
      <w:pPr>
        <w:pStyle w:val="Tekstpodstawowy3"/>
        <w:numPr>
          <w:ilvl w:val="0"/>
          <w:numId w:val="11"/>
        </w:numPr>
        <w:spacing w:after="0"/>
        <w:ind w:left="709" w:hanging="283"/>
        <w:jc w:val="both"/>
        <w:rPr>
          <w:rFonts w:ascii="Calibri" w:hAnsi="Calibri" w:cs="Arial"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color w:val="auto"/>
          <w:sz w:val="20"/>
          <w:szCs w:val="20"/>
          <w:lang w:val="pl-PL"/>
        </w:rPr>
        <w:t>I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nformowania </w:t>
      </w:r>
      <w:r w:rsidR="00055A99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na bieżąco Jednostki Certyfikującej 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TÜV Rheinland Polska Sp. z o.o. 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>o zmianach danych</w:t>
      </w:r>
      <w:r w:rsidR="00385E5A" w:rsidRPr="00797A90">
        <w:rPr>
          <w:rFonts w:ascii="Calibri" w:hAnsi="Calibri"/>
          <w:bCs/>
          <w:color w:val="auto"/>
          <w:sz w:val="20"/>
          <w:szCs w:val="20"/>
          <w:lang w:val="pl-PL"/>
        </w:rPr>
        <w:t xml:space="preserve"> np.: zmiana osób odpowiedzialnych, wykryte niezgodności, nowe produkty, nowe miejsca</w:t>
      </w:r>
      <w:r w:rsidR="00055A99" w:rsidRPr="00797A90">
        <w:rPr>
          <w:rFonts w:ascii="Calibri" w:hAnsi="Calibri" w:cs="Arial"/>
          <w:color w:val="auto"/>
          <w:sz w:val="20"/>
          <w:szCs w:val="20"/>
          <w:lang w:val="pl-PL"/>
        </w:rPr>
        <w:t>.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</w:t>
      </w:r>
    </w:p>
    <w:p w14:paraId="56300955" w14:textId="77777777" w:rsidR="00E66865" w:rsidRPr="00797A90" w:rsidRDefault="00055A99" w:rsidP="004F6783">
      <w:pPr>
        <w:pStyle w:val="Tekstpodstawowy3"/>
        <w:numPr>
          <w:ilvl w:val="0"/>
          <w:numId w:val="11"/>
        </w:numPr>
        <w:spacing w:after="0"/>
        <w:ind w:left="709" w:hanging="283"/>
        <w:jc w:val="both"/>
        <w:rPr>
          <w:rFonts w:ascii="Calibri" w:hAnsi="Calibri" w:cs="Arial"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Przestrzegania </w:t>
      </w:r>
      <w:r w:rsidR="00270D84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warunków </w:t>
      </w:r>
      <w:r w:rsidR="00B03353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Umowy podlicencji i certyfikacji </w:t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GLOBAL.G.A.P. 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>Zasady</w:t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zawarte </w:t>
      </w:r>
      <w:r w:rsidR="00B03353" w:rsidRPr="00797A90">
        <w:rPr>
          <w:rFonts w:ascii="Calibri" w:hAnsi="Calibri" w:cs="Arial"/>
          <w:color w:val="auto"/>
          <w:sz w:val="20"/>
          <w:szCs w:val="20"/>
          <w:lang w:val="pl-PL"/>
        </w:rPr>
        <w:t>w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> </w:t>
      </w:r>
      <w:r w:rsidR="00B03353" w:rsidRPr="00797A90">
        <w:rPr>
          <w:rFonts w:ascii="Calibri" w:hAnsi="Calibri" w:cs="Arial"/>
          <w:color w:val="auto"/>
          <w:sz w:val="20"/>
          <w:szCs w:val="20"/>
          <w:lang w:val="pl-PL"/>
        </w:rPr>
        <w:t>wymieniony</w:t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t>m</w:t>
      </w:r>
      <w:r w:rsidR="00B03353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dokumen</w:t>
      </w:r>
      <w:r w:rsidR="007A2B77" w:rsidRPr="00797A90">
        <w:rPr>
          <w:rFonts w:ascii="Calibri" w:hAnsi="Calibri" w:cs="Arial"/>
          <w:color w:val="auto"/>
          <w:sz w:val="20"/>
          <w:szCs w:val="20"/>
          <w:lang w:val="pl-PL"/>
        </w:rPr>
        <w:t>cie</w:t>
      </w:r>
      <w:r w:rsidR="00B03353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są </w:t>
      </w:r>
      <w:r w:rsidR="004F6783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dla mnie 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>zrozumiałe.</w:t>
      </w:r>
    </w:p>
    <w:p w14:paraId="56300956" w14:textId="77777777" w:rsidR="00385E5A" w:rsidRPr="00FC495E" w:rsidRDefault="00385E5A" w:rsidP="00385E5A">
      <w:pPr>
        <w:pStyle w:val="Tekstpodstawowy3"/>
        <w:spacing w:after="0"/>
        <w:ind w:left="426"/>
        <w:jc w:val="both"/>
        <w:rPr>
          <w:rFonts w:ascii="Calibri" w:hAnsi="Calibri" w:cs="Arial"/>
          <w:color w:val="auto"/>
          <w:sz w:val="21"/>
          <w:szCs w:val="21"/>
          <w:lang w:val="pl-PL"/>
        </w:rPr>
      </w:pPr>
    </w:p>
    <w:p w14:paraId="56300957" w14:textId="77777777" w:rsidR="00385E5A" w:rsidRPr="00797A90" w:rsidRDefault="00385E5A" w:rsidP="00EA5396">
      <w:pPr>
        <w:pStyle w:val="Tekstpodstawowy3"/>
        <w:spacing w:after="0"/>
        <w:ind w:left="426" w:hanging="284"/>
        <w:jc w:val="both"/>
        <w:rPr>
          <w:rFonts w:ascii="Calibri" w:hAnsi="Calibri" w:cs="Arial"/>
          <w:b/>
          <w:bCs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>Ponadto rejestrując się do modułu N</w:t>
      </w:r>
      <w:r w:rsidR="001E7A9E"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>urture Module</w:t>
      </w:r>
      <w:r w:rsidRPr="00797A90">
        <w:rPr>
          <w:rFonts w:ascii="Calibri" w:hAnsi="Calibri" w:cs="Arial"/>
          <w:b/>
          <w:bCs/>
          <w:color w:val="auto"/>
          <w:sz w:val="20"/>
          <w:szCs w:val="20"/>
          <w:lang w:val="pl-PL"/>
        </w:rPr>
        <w:t xml:space="preserve">, zobowiązuję się do </w:t>
      </w:r>
      <w:r w:rsidRPr="00797A90">
        <w:rPr>
          <w:rFonts w:ascii="Calibri" w:hAnsi="Calibri"/>
          <w:b/>
          <w:bCs/>
          <w:color w:val="auto"/>
          <w:sz w:val="20"/>
          <w:szCs w:val="20"/>
          <w:lang w:val="pl-PL"/>
        </w:rPr>
        <w:t>przestrzegania następujących zasad:</w:t>
      </w:r>
    </w:p>
    <w:p w14:paraId="56300958" w14:textId="77777777" w:rsidR="00385E5A" w:rsidRPr="00797A90" w:rsidRDefault="00385E5A" w:rsidP="00385E5A">
      <w:pPr>
        <w:pStyle w:val="Akapitzlist"/>
        <w:numPr>
          <w:ilvl w:val="0"/>
          <w:numId w:val="20"/>
        </w:numPr>
        <w:tabs>
          <w:tab w:val="left" w:pos="0"/>
        </w:tabs>
        <w:spacing w:before="120" w:after="240"/>
        <w:ind w:left="709" w:right="49" w:hanging="283"/>
        <w:rPr>
          <w:rFonts w:ascii="Calibri" w:hAnsi="Calibri"/>
          <w:bCs/>
          <w:szCs w:val="20"/>
          <w:lang w:val="pl-PL" w:eastAsia="de-DE"/>
        </w:rPr>
      </w:pPr>
      <w:r w:rsidRPr="00797A90">
        <w:rPr>
          <w:rFonts w:ascii="Calibri" w:hAnsi="Calibri"/>
          <w:bCs/>
          <w:szCs w:val="20"/>
          <w:lang w:val="pl-PL" w:eastAsia="de-DE"/>
        </w:rPr>
        <w:t>Dostarczenie dodatkowych danych rejestracyjnych określonych w Zasadach Udostępniania Danych N</w:t>
      </w:r>
      <w:r w:rsidR="001E7A9E" w:rsidRPr="00797A90">
        <w:rPr>
          <w:rFonts w:ascii="Calibri" w:hAnsi="Calibri"/>
          <w:bCs/>
          <w:szCs w:val="20"/>
          <w:lang w:val="pl-PL" w:eastAsia="de-DE"/>
        </w:rPr>
        <w:t>urture</w:t>
      </w:r>
      <w:r w:rsidRPr="00797A90">
        <w:rPr>
          <w:rFonts w:ascii="Calibri" w:hAnsi="Calibri"/>
          <w:bCs/>
          <w:szCs w:val="20"/>
          <w:lang w:val="pl-PL" w:eastAsia="de-DE"/>
        </w:rPr>
        <w:t xml:space="preserve"> (</w:t>
      </w:r>
      <w:r w:rsidR="00482133" w:rsidRPr="00797A90">
        <w:rPr>
          <w:rFonts w:ascii="Calibri" w:hAnsi="Calibri"/>
          <w:bCs/>
          <w:szCs w:val="20"/>
          <w:lang w:val="pl-PL" w:eastAsia="de-DE"/>
        </w:rPr>
        <w:t>N</w:t>
      </w:r>
      <w:r w:rsidR="001E7A9E" w:rsidRPr="00797A90">
        <w:rPr>
          <w:rFonts w:ascii="Calibri" w:hAnsi="Calibri"/>
          <w:bCs/>
          <w:szCs w:val="20"/>
          <w:lang w:val="pl-PL" w:eastAsia="de-DE"/>
        </w:rPr>
        <w:t>urture</w:t>
      </w:r>
      <w:r w:rsidR="00482133" w:rsidRPr="00797A90">
        <w:rPr>
          <w:rFonts w:ascii="Calibri" w:hAnsi="Calibri"/>
          <w:bCs/>
          <w:szCs w:val="20"/>
          <w:lang w:val="pl-PL" w:eastAsia="de-DE"/>
        </w:rPr>
        <w:t xml:space="preserve"> Module Scheme Rules; Annex I.4  </w:t>
      </w:r>
      <w:r w:rsidRPr="00797A90">
        <w:rPr>
          <w:rFonts w:ascii="Calibri" w:hAnsi="Calibri"/>
          <w:bCs/>
          <w:szCs w:val="20"/>
          <w:lang w:val="pl-PL" w:eastAsia="de-DE"/>
        </w:rPr>
        <w:t>Data Access R</w:t>
      </w:r>
      <w:r w:rsidR="001E7A9E" w:rsidRPr="00797A90">
        <w:rPr>
          <w:rFonts w:ascii="Calibri" w:hAnsi="Calibri"/>
          <w:bCs/>
          <w:szCs w:val="20"/>
          <w:lang w:val="pl-PL" w:eastAsia="de-DE"/>
        </w:rPr>
        <w:t>ules</w:t>
      </w:r>
      <w:r w:rsidRPr="00797A90">
        <w:rPr>
          <w:rFonts w:ascii="Calibri" w:hAnsi="Calibri"/>
          <w:bCs/>
          <w:szCs w:val="20"/>
          <w:lang w:val="pl-PL" w:eastAsia="de-DE"/>
        </w:rPr>
        <w:t>).</w:t>
      </w:r>
    </w:p>
    <w:p w14:paraId="56300959" w14:textId="77777777" w:rsidR="00385E5A" w:rsidRPr="00797A90" w:rsidRDefault="00385E5A" w:rsidP="00385E5A">
      <w:pPr>
        <w:pStyle w:val="Akapitzlist"/>
        <w:numPr>
          <w:ilvl w:val="0"/>
          <w:numId w:val="20"/>
        </w:numPr>
        <w:tabs>
          <w:tab w:val="left" w:pos="0"/>
        </w:tabs>
        <w:spacing w:before="120" w:after="240"/>
        <w:ind w:left="709" w:right="49" w:hanging="283"/>
        <w:rPr>
          <w:rFonts w:ascii="Calibri" w:hAnsi="Calibri"/>
          <w:bCs/>
          <w:szCs w:val="20"/>
          <w:lang w:val="pl-PL" w:eastAsia="de-DE"/>
        </w:rPr>
      </w:pPr>
      <w:r w:rsidRPr="00797A90">
        <w:rPr>
          <w:rFonts w:ascii="Calibri" w:hAnsi="Calibri"/>
          <w:bCs/>
          <w:szCs w:val="20"/>
          <w:lang w:val="pl-PL" w:eastAsia="de-DE"/>
        </w:rPr>
        <w:t>Akceptuję Zasady Udostępniania Danych N</w:t>
      </w:r>
      <w:r w:rsidR="001E7A9E" w:rsidRPr="00797A90">
        <w:rPr>
          <w:rFonts w:ascii="Calibri" w:hAnsi="Calibri"/>
          <w:bCs/>
          <w:szCs w:val="20"/>
          <w:lang w:val="pl-PL" w:eastAsia="de-DE"/>
        </w:rPr>
        <w:t>urture Module</w:t>
      </w:r>
    </w:p>
    <w:p w14:paraId="5630095A" w14:textId="77777777" w:rsidR="00385E5A" w:rsidRPr="00797A90" w:rsidRDefault="00385E5A" w:rsidP="00385E5A">
      <w:pPr>
        <w:pStyle w:val="Akapitzlist"/>
        <w:numPr>
          <w:ilvl w:val="0"/>
          <w:numId w:val="20"/>
        </w:numPr>
        <w:tabs>
          <w:tab w:val="left" w:pos="0"/>
        </w:tabs>
        <w:spacing w:before="120" w:after="240"/>
        <w:ind w:left="709" w:right="49" w:hanging="283"/>
        <w:rPr>
          <w:rFonts w:ascii="Calibri" w:hAnsi="Calibri"/>
          <w:bCs/>
          <w:szCs w:val="20"/>
          <w:lang w:val="pl-PL" w:eastAsia="de-DE"/>
        </w:rPr>
      </w:pPr>
      <w:r w:rsidRPr="00797A90">
        <w:rPr>
          <w:rFonts w:ascii="Calibri" w:hAnsi="Calibri"/>
          <w:bCs/>
          <w:szCs w:val="20"/>
          <w:lang w:val="pl-PL" w:eastAsia="de-DE"/>
        </w:rPr>
        <w:t xml:space="preserve">Udzielam zgody Sekretariatowi GLOBALG.A.P., Tesco oraz Jednostce </w:t>
      </w:r>
      <w:r w:rsidR="00DF40F8" w:rsidRPr="00797A90">
        <w:rPr>
          <w:rFonts w:ascii="Calibri" w:hAnsi="Calibri"/>
          <w:bCs/>
          <w:szCs w:val="20"/>
          <w:lang w:val="pl-PL" w:eastAsia="de-DE"/>
        </w:rPr>
        <w:t>Certyfikującej T</w:t>
      </w:r>
      <w:r w:rsidRPr="00797A90">
        <w:rPr>
          <w:rFonts w:ascii="Calibri" w:hAnsi="Calibri" w:cs="Arial"/>
          <w:szCs w:val="20"/>
          <w:lang w:val="pl-PL"/>
        </w:rPr>
        <w:t xml:space="preserve">ÜV Rheinland Polska Sp. z o.o. </w:t>
      </w:r>
      <w:r w:rsidRPr="00797A90">
        <w:rPr>
          <w:rFonts w:ascii="Calibri" w:hAnsi="Calibri"/>
          <w:bCs/>
          <w:szCs w:val="20"/>
          <w:lang w:val="pl-PL" w:eastAsia="de-DE"/>
        </w:rPr>
        <w:t xml:space="preserve">na wykorzystanie moich danych rejestracyjnych do użytku wewnętrznego oraz na potrzeby procesu sankcji, jeżeli będzie miał zastosowanie. Zezwalam również na </w:t>
      </w:r>
      <w:r w:rsidR="00DF40F8" w:rsidRPr="00797A90">
        <w:rPr>
          <w:rFonts w:ascii="Calibri" w:hAnsi="Calibri"/>
          <w:bCs/>
          <w:szCs w:val="20"/>
          <w:lang w:val="pl-PL" w:eastAsia="de-DE"/>
        </w:rPr>
        <w:t>udostępnienie wyniku</w:t>
      </w:r>
      <w:r w:rsidRPr="00797A90">
        <w:rPr>
          <w:rFonts w:ascii="Calibri" w:hAnsi="Calibri"/>
          <w:bCs/>
          <w:szCs w:val="20"/>
          <w:lang w:val="pl-PL" w:eastAsia="de-DE"/>
        </w:rPr>
        <w:t xml:space="preserve"> z inspekcji/audytu w liście kontrolnej N</w:t>
      </w:r>
      <w:r w:rsidR="001E7A9E" w:rsidRPr="00797A90">
        <w:rPr>
          <w:rFonts w:ascii="Calibri" w:hAnsi="Calibri"/>
          <w:bCs/>
          <w:szCs w:val="20"/>
          <w:lang w:val="pl-PL" w:eastAsia="de-DE"/>
        </w:rPr>
        <w:t>urture Module o</w:t>
      </w:r>
      <w:r w:rsidRPr="00797A90">
        <w:rPr>
          <w:rFonts w:ascii="Calibri" w:hAnsi="Calibri"/>
          <w:bCs/>
          <w:szCs w:val="20"/>
          <w:lang w:val="pl-PL" w:eastAsia="de-DE"/>
        </w:rPr>
        <w:t xml:space="preserve">rganizacji Tesco, bezpośredniemu dostawcy Tesco oraz GLOBALG.A.P. </w:t>
      </w:r>
    </w:p>
    <w:p w14:paraId="5630095B" w14:textId="77777777" w:rsidR="00385E5A" w:rsidRPr="00797A90" w:rsidRDefault="00385E5A" w:rsidP="00E47577">
      <w:pPr>
        <w:pStyle w:val="Akapitzlist"/>
        <w:numPr>
          <w:ilvl w:val="0"/>
          <w:numId w:val="20"/>
        </w:numPr>
        <w:tabs>
          <w:tab w:val="left" w:pos="0"/>
        </w:tabs>
        <w:spacing w:before="120" w:after="240"/>
        <w:ind w:left="709" w:right="49" w:hanging="283"/>
        <w:rPr>
          <w:rFonts w:ascii="Calibri" w:hAnsi="Calibri"/>
          <w:bCs/>
          <w:szCs w:val="20"/>
          <w:lang w:val="pl-PL" w:eastAsia="de-DE"/>
        </w:rPr>
      </w:pPr>
      <w:r w:rsidRPr="00797A90">
        <w:rPr>
          <w:rFonts w:ascii="Calibri" w:hAnsi="Calibri"/>
          <w:bCs/>
          <w:szCs w:val="20"/>
          <w:lang w:val="pl-PL" w:eastAsia="de-DE"/>
        </w:rPr>
        <w:t>Zarząd</w:t>
      </w:r>
      <w:r w:rsidR="00E47577" w:rsidRPr="00797A90">
        <w:rPr>
          <w:rFonts w:ascii="Calibri" w:hAnsi="Calibri"/>
          <w:bCs/>
          <w:szCs w:val="20"/>
          <w:lang w:val="pl-PL" w:eastAsia="de-DE"/>
        </w:rPr>
        <w:t xml:space="preserve"> Standardu NUR</w:t>
      </w:r>
      <w:r w:rsidRPr="00797A90">
        <w:rPr>
          <w:rFonts w:ascii="Calibri" w:hAnsi="Calibri"/>
          <w:bCs/>
          <w:szCs w:val="20"/>
          <w:lang w:val="pl-PL" w:eastAsia="de-DE"/>
        </w:rPr>
        <w:t>TURE oraz Komitet Zarządzający</w:t>
      </w:r>
      <w:r w:rsidR="00E47577" w:rsidRPr="00797A90">
        <w:rPr>
          <w:rFonts w:ascii="Calibri" w:hAnsi="Calibri"/>
          <w:bCs/>
          <w:szCs w:val="20"/>
          <w:lang w:val="pl-PL" w:eastAsia="de-DE"/>
        </w:rPr>
        <w:t xml:space="preserve"> N</w:t>
      </w:r>
      <w:r w:rsidR="001E7A9E" w:rsidRPr="00797A90">
        <w:rPr>
          <w:rFonts w:ascii="Calibri" w:hAnsi="Calibri"/>
          <w:bCs/>
          <w:szCs w:val="20"/>
          <w:lang w:val="pl-PL" w:eastAsia="de-DE"/>
        </w:rPr>
        <w:t xml:space="preserve">urture Module </w:t>
      </w:r>
      <w:r w:rsidRPr="00797A90">
        <w:rPr>
          <w:rFonts w:ascii="Calibri" w:hAnsi="Calibri"/>
          <w:bCs/>
          <w:szCs w:val="20"/>
          <w:lang w:val="pl-PL" w:eastAsia="de-DE"/>
        </w:rPr>
        <w:t xml:space="preserve">zastrzegają sobie prawo do odmowy/zakończenia uczestnictwa producenta w programie, </w:t>
      </w:r>
      <w:r w:rsidR="00E47577" w:rsidRPr="00797A90">
        <w:rPr>
          <w:rFonts w:ascii="Calibri" w:hAnsi="Calibri"/>
          <w:bCs/>
          <w:szCs w:val="20"/>
          <w:lang w:val="pl-PL" w:eastAsia="de-DE"/>
        </w:rPr>
        <w:t>w przypadku ryzyka narażenia</w:t>
      </w:r>
      <w:r w:rsidRPr="00797A90">
        <w:rPr>
          <w:rFonts w:ascii="Calibri" w:hAnsi="Calibri"/>
          <w:bCs/>
          <w:szCs w:val="20"/>
          <w:lang w:val="pl-PL" w:eastAsia="de-DE"/>
        </w:rPr>
        <w:t xml:space="preserve"> programu na złą opinię. </w:t>
      </w:r>
    </w:p>
    <w:p w14:paraId="5630095C" w14:textId="77777777" w:rsidR="00E66865" w:rsidRPr="00797A90" w:rsidRDefault="006876AA" w:rsidP="004F6783">
      <w:pPr>
        <w:pStyle w:val="Tekstpodstawowy3"/>
        <w:spacing w:after="0"/>
        <w:ind w:left="284"/>
        <w:jc w:val="both"/>
        <w:rPr>
          <w:rFonts w:ascii="Calibri" w:hAnsi="Calibri" w:cs="Arial"/>
          <w:color w:val="auto"/>
          <w:sz w:val="20"/>
          <w:szCs w:val="20"/>
          <w:lang w:val="pl-PL"/>
        </w:rPr>
      </w:pPr>
      <w:r w:rsidRPr="00797A90">
        <w:rPr>
          <w:rFonts w:ascii="Calibri" w:hAnsi="Calibri" w:cs="Arial"/>
          <w:color w:val="auto"/>
          <w:sz w:val="20"/>
          <w:szCs w:val="20"/>
          <w:lang w:val="pl-PL"/>
        </w:rPr>
        <w:t>Jestem świadomy faktu</w:t>
      </w:r>
      <w:r w:rsidR="00E66865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, że </w:t>
      </w:r>
      <w:r w:rsidR="00270D84" w:rsidRPr="00797A90">
        <w:rPr>
          <w:rFonts w:ascii="Calibri" w:hAnsi="Calibri" w:cs="Arial"/>
          <w:color w:val="auto"/>
          <w:sz w:val="20"/>
          <w:szCs w:val="20"/>
          <w:lang w:val="pl-PL"/>
        </w:rPr>
        <w:t>obiektywne dowody wskazujące,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że nadużywam </w:t>
      </w:r>
      <w:r w:rsidR="00CB5191" w:rsidRPr="00797A90">
        <w:rPr>
          <w:rFonts w:ascii="Calibri" w:hAnsi="Calibri" w:cs="Arial"/>
          <w:color w:val="auto"/>
          <w:sz w:val="20"/>
          <w:szCs w:val="20"/>
          <w:lang w:val="pl-PL"/>
        </w:rPr>
        <w:t>przepisów</w:t>
      </w:r>
      <w:r w:rsidR="0078791A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GLOBALG.A.P</w:t>
      </w:r>
      <w:r w:rsidR="00270D84" w:rsidRPr="00797A90">
        <w:rPr>
          <w:rFonts w:ascii="Calibri" w:hAnsi="Calibri" w:cs="Arial"/>
          <w:color w:val="auto"/>
          <w:sz w:val="20"/>
          <w:szCs w:val="20"/>
          <w:lang w:val="pl-PL"/>
        </w:rPr>
        <w:t xml:space="preserve"> doprowadzą do wyłączenia z certyfikacji na okres 12 miesięcy po uzyskaniu dowodu nadużycia.</w:t>
      </w:r>
    </w:p>
    <w:p w14:paraId="5630095D" w14:textId="77777777" w:rsidR="00ED0FAA" w:rsidRPr="00797A90" w:rsidRDefault="00ED0FAA">
      <w:pPr>
        <w:suppressAutoHyphens w:val="0"/>
        <w:rPr>
          <w:rFonts w:ascii="Arial" w:hAnsi="Arial" w:cs="Arial"/>
          <w:color w:val="auto"/>
          <w:sz w:val="20"/>
          <w:lang w:val="pl-PL"/>
        </w:rPr>
      </w:pPr>
    </w:p>
    <w:p w14:paraId="5630095E" w14:textId="77777777" w:rsidR="004B7047" w:rsidRPr="00797A90" w:rsidRDefault="004B7047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u w:val="single"/>
          <w:lang w:val="pl-PL"/>
        </w:rPr>
      </w:pPr>
      <w:bookmarkStart w:id="5" w:name="Text95"/>
    </w:p>
    <w:p w14:paraId="5630095F" w14:textId="7E615D45" w:rsidR="00ED0FAA" w:rsidRPr="00797A90" w:rsidRDefault="00FC68B6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lang w:val="pl-PL"/>
        </w:rPr>
      </w:pP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bookmarkEnd w:id="5"/>
      <w:r w:rsidR="009A693C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9A693C"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="009A693C"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="009A693C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9A693C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4F6BB8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1A186F"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Pr="00797A90">
        <w:rPr>
          <w:rFonts w:ascii="Calibri" w:hAnsi="Calibri" w:cs="Arial"/>
          <w:color w:val="auto"/>
          <w:sz w:val="20"/>
          <w:lang w:val="pl-PL"/>
        </w:rPr>
        <w:t xml:space="preserve">              </w:t>
      </w:r>
      <w:r w:rsidR="00E748F6" w:rsidRPr="00797A90">
        <w:rPr>
          <w:rFonts w:ascii="Calibri" w:hAnsi="Calibri" w:cs="Arial"/>
          <w:color w:val="auto"/>
          <w:sz w:val="20"/>
          <w:lang w:val="pl-PL"/>
        </w:rPr>
        <w:t xml:space="preserve">                       </w:t>
      </w:r>
      <w:r w:rsidR="00ED0FAA" w:rsidRPr="00797A90">
        <w:rPr>
          <w:rFonts w:ascii="Calibri" w:hAnsi="Calibri" w:cs="Arial"/>
          <w:color w:val="auto"/>
          <w:sz w:val="20"/>
          <w:lang w:val="pl-PL"/>
        </w:rPr>
        <w:t xml:space="preserve"> </w:t>
      </w:r>
      <w:r w:rsidR="00313E7B">
        <w:rPr>
          <w:rFonts w:ascii="Calibri" w:hAnsi="Calibri" w:cs="Arial"/>
          <w:color w:val="auto"/>
          <w:sz w:val="20"/>
          <w:lang w:val="pl-PL"/>
        </w:rPr>
        <w:t xml:space="preserve">                    </w:t>
      </w:r>
      <w:r w:rsidR="00ED0FAA" w:rsidRPr="00797A90">
        <w:rPr>
          <w:rFonts w:ascii="Calibri" w:hAnsi="Calibri" w:cs="Arial"/>
          <w:color w:val="auto"/>
          <w:sz w:val="20"/>
          <w:lang w:val="pl-PL"/>
        </w:rPr>
        <w:t>.................................................................</w:t>
      </w:r>
    </w:p>
    <w:p w14:paraId="56300960" w14:textId="2B7C9505" w:rsidR="00270D84" w:rsidRPr="00797A90" w:rsidRDefault="00270D84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lang w:val="pl-PL"/>
        </w:rPr>
      </w:pPr>
      <w:r w:rsidRPr="00797A90">
        <w:rPr>
          <w:rFonts w:ascii="Calibri" w:hAnsi="Calibri" w:cs="Arial"/>
          <w:color w:val="auto"/>
          <w:sz w:val="20"/>
          <w:lang w:val="pl-PL"/>
        </w:rPr>
        <w:t>Miejsce, data</w:t>
      </w:r>
      <w:r w:rsidRPr="00797A90">
        <w:rPr>
          <w:rFonts w:ascii="Calibri" w:hAnsi="Calibri" w:cs="Arial"/>
          <w:color w:val="auto"/>
          <w:sz w:val="20"/>
          <w:lang w:val="pl-PL"/>
        </w:rPr>
        <w:tab/>
      </w:r>
      <w:r w:rsidRPr="00797A90">
        <w:rPr>
          <w:rFonts w:ascii="Calibri" w:hAnsi="Calibri" w:cs="Arial"/>
          <w:color w:val="auto"/>
          <w:sz w:val="20"/>
          <w:lang w:val="pl-PL"/>
        </w:rPr>
        <w:tab/>
      </w:r>
      <w:r w:rsidRPr="00797A90">
        <w:rPr>
          <w:rFonts w:ascii="Calibri" w:hAnsi="Calibri" w:cs="Arial"/>
          <w:color w:val="auto"/>
          <w:sz w:val="20"/>
          <w:lang w:val="pl-PL"/>
        </w:rPr>
        <w:tab/>
      </w:r>
      <w:r w:rsidR="00313E7B">
        <w:rPr>
          <w:rFonts w:ascii="Calibri" w:hAnsi="Calibri" w:cs="Arial"/>
          <w:color w:val="auto"/>
          <w:sz w:val="20"/>
          <w:lang w:val="pl-PL"/>
        </w:rPr>
        <w:t xml:space="preserve">                </w:t>
      </w:r>
      <w:r w:rsidR="00662BAE" w:rsidRPr="00797A90">
        <w:rPr>
          <w:rFonts w:ascii="Calibri" w:hAnsi="Calibri" w:cs="Arial"/>
          <w:color w:val="auto"/>
          <w:sz w:val="20"/>
          <w:lang w:val="pl-PL"/>
        </w:rPr>
        <w:t xml:space="preserve"> </w:t>
      </w:r>
      <w:r w:rsidR="00313E7B">
        <w:rPr>
          <w:rFonts w:ascii="Calibri" w:hAnsi="Calibri" w:cs="Arial"/>
          <w:color w:val="auto"/>
          <w:sz w:val="20"/>
          <w:lang w:val="pl-PL"/>
        </w:rPr>
        <w:t xml:space="preserve">                   </w:t>
      </w:r>
      <w:r w:rsidRPr="00797A90">
        <w:rPr>
          <w:rFonts w:ascii="Calibri" w:hAnsi="Calibri" w:cs="Arial"/>
          <w:color w:val="auto"/>
          <w:sz w:val="20"/>
          <w:lang w:val="pl-PL"/>
        </w:rPr>
        <w:t>Podpis Klienta</w:t>
      </w:r>
      <w:r w:rsidR="007B21B5" w:rsidRPr="00797A90">
        <w:rPr>
          <w:rFonts w:ascii="Calibri" w:hAnsi="Calibri" w:cs="Arial"/>
          <w:color w:val="auto"/>
          <w:sz w:val="20"/>
          <w:lang w:val="pl-PL"/>
        </w:rPr>
        <w:t>, pieczątka firmy</w:t>
      </w:r>
      <w:r w:rsidR="00FC495E" w:rsidRPr="00797A90">
        <w:rPr>
          <w:rFonts w:ascii="Calibri" w:hAnsi="Calibri" w:cs="Arial"/>
          <w:color w:val="auto"/>
          <w:sz w:val="20"/>
          <w:lang w:val="pl-PL"/>
        </w:rPr>
        <w:t xml:space="preserve"> (jeśli dostępna)</w:t>
      </w:r>
    </w:p>
    <w:p w14:paraId="56300961" w14:textId="77777777" w:rsidR="00FC68B6" w:rsidRPr="00797A90" w:rsidRDefault="00FC68B6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lang w:val="pl-PL"/>
        </w:rPr>
      </w:pPr>
    </w:p>
    <w:p w14:paraId="56300962" w14:textId="77777777" w:rsidR="00420F75" w:rsidRPr="00797A90" w:rsidRDefault="00420F75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lang w:val="pl-PL"/>
        </w:rPr>
      </w:pPr>
    </w:p>
    <w:p w14:paraId="56300963" w14:textId="77777777" w:rsidR="00420F75" w:rsidRPr="00797A90" w:rsidRDefault="00420F75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u w:val="single"/>
          <w:lang w:val="pl-PL"/>
        </w:rPr>
      </w:pP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bookmarkEnd w:id="6"/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instrText xml:space="preserve"> FORMTEXT </w:instrTex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separate"/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="00267CA2" w:rsidRPr="00797A90">
        <w:rPr>
          <w:rFonts w:ascii="Calibri" w:hAnsi="Calibri" w:cs="Arial"/>
          <w:noProof/>
          <w:color w:val="auto"/>
          <w:sz w:val="20"/>
          <w:u w:val="single"/>
          <w:lang w:val="pl-PL"/>
        </w:rPr>
        <w:t> </w:t>
      </w:r>
      <w:r w:rsidRPr="00797A90">
        <w:rPr>
          <w:rFonts w:ascii="Calibri" w:hAnsi="Calibri" w:cs="Arial"/>
          <w:color w:val="auto"/>
          <w:sz w:val="20"/>
          <w:u w:val="single"/>
          <w:lang w:val="pl-PL"/>
        </w:rPr>
        <w:fldChar w:fldCharType="end"/>
      </w:r>
    </w:p>
    <w:p w14:paraId="56300964" w14:textId="77777777" w:rsidR="00420F75" w:rsidRPr="00797A90" w:rsidRDefault="00270D84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0"/>
          <w:lang w:val="pl-PL"/>
        </w:rPr>
      </w:pPr>
      <w:r w:rsidRPr="00797A90">
        <w:rPr>
          <w:rFonts w:ascii="Calibri" w:hAnsi="Calibri" w:cs="Arial"/>
          <w:color w:val="auto"/>
          <w:sz w:val="20"/>
          <w:lang w:val="pl-PL"/>
        </w:rPr>
        <w:t xml:space="preserve">Imię i nazwisko podpisującego (drukowanymi literami) </w:t>
      </w:r>
    </w:p>
    <w:p w14:paraId="56300965" w14:textId="77777777" w:rsidR="00346B6E" w:rsidRPr="00AD6C84" w:rsidRDefault="00346B6E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2"/>
          <w:szCs w:val="22"/>
          <w:lang w:val="pl-PL"/>
        </w:rPr>
      </w:pPr>
    </w:p>
    <w:p w14:paraId="56300966" w14:textId="77777777" w:rsidR="00346B6E" w:rsidRPr="00AD6C84" w:rsidRDefault="00346B6E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2"/>
          <w:szCs w:val="22"/>
          <w:lang w:val="pl-PL"/>
        </w:rPr>
      </w:pPr>
    </w:p>
    <w:p w14:paraId="56300967" w14:textId="77777777" w:rsidR="00346B6E" w:rsidRPr="00AD6C84" w:rsidRDefault="00346B6E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22"/>
          <w:szCs w:val="22"/>
          <w:lang w:val="pl-PL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6"/>
      </w:tblGrid>
      <w:tr w:rsidR="001E264B" w:rsidRPr="00FA0276" w14:paraId="5630096E" w14:textId="77777777" w:rsidTr="00A24347">
        <w:trPr>
          <w:trHeight w:val="743"/>
          <w:jc w:val="center"/>
        </w:trPr>
        <w:tc>
          <w:tcPr>
            <w:tcW w:w="10886" w:type="dxa"/>
            <w:shd w:val="clear" w:color="auto" w:fill="F2F2F2"/>
          </w:tcPr>
          <w:p w14:paraId="56300968" w14:textId="77777777" w:rsidR="00346B6E" w:rsidRPr="00AD6C84" w:rsidRDefault="00346B6E" w:rsidP="00A24347">
            <w:pPr>
              <w:suppressAutoHyphens w:val="0"/>
              <w:spacing w:after="120" w:line="360" w:lineRule="auto"/>
              <w:ind w:left="396" w:hanging="283"/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</w:pPr>
            <w:r w:rsidRPr="00AD6C84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Wypełnia Jednostka Certyfikująca:</w:t>
            </w:r>
          </w:p>
          <w:p w14:paraId="56300969" w14:textId="77777777" w:rsidR="00346B6E" w:rsidRPr="00AD6C84" w:rsidRDefault="00346B6E" w:rsidP="00A24347">
            <w:pPr>
              <w:suppressAutoHyphens w:val="0"/>
              <w:spacing w:after="120" w:line="360" w:lineRule="auto"/>
              <w:ind w:left="396" w:hanging="283"/>
              <w:rPr>
                <w:rFonts w:ascii="Calibri" w:hAnsi="Calibri"/>
                <w:color w:val="auto"/>
                <w:sz w:val="22"/>
                <w:szCs w:val="22"/>
                <w:lang w:val="pl-PL"/>
              </w:rPr>
            </w:pPr>
            <w:r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1. Data wpłynięcia Formularza rejestracyjnego: ………………………………………………..</w:t>
            </w:r>
          </w:p>
          <w:p w14:paraId="5630096A" w14:textId="77777777" w:rsidR="00346B6E" w:rsidRPr="00AD6C84" w:rsidRDefault="00346B6E" w:rsidP="00A24347">
            <w:pPr>
              <w:suppressAutoHyphens w:val="0"/>
              <w:spacing w:after="120" w:line="360" w:lineRule="auto"/>
              <w:ind w:left="396" w:hanging="283"/>
              <w:rPr>
                <w:rFonts w:ascii="Calibri" w:hAnsi="Calibri"/>
                <w:color w:val="auto"/>
                <w:sz w:val="22"/>
                <w:szCs w:val="22"/>
                <w:lang w:val="pl-PL"/>
              </w:rPr>
            </w:pPr>
            <w:r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2. Data przeglądu Formula</w:t>
            </w:r>
            <w:r w:rsidR="008C764C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rza rejestracyjnego …………………………..</w:t>
            </w:r>
            <w:r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 xml:space="preserve">………………….. </w:t>
            </w:r>
            <w:r w:rsidR="006425C9"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..</w:t>
            </w:r>
          </w:p>
          <w:p w14:paraId="5630096B" w14:textId="77777777" w:rsidR="00346B6E" w:rsidRPr="00AD6C84" w:rsidRDefault="00346B6E" w:rsidP="00A24347">
            <w:pPr>
              <w:suppressAutoHyphens w:val="0"/>
              <w:spacing w:after="120" w:line="360" w:lineRule="auto"/>
              <w:ind w:left="396" w:hanging="283"/>
              <w:rPr>
                <w:rFonts w:ascii="Calibri" w:hAnsi="Calibri"/>
                <w:color w:val="auto"/>
                <w:sz w:val="22"/>
                <w:szCs w:val="22"/>
                <w:lang w:val="pl-PL"/>
              </w:rPr>
            </w:pPr>
            <w:r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3. Uwagi ………………………………………………………………………………………………………………………………………………………….………..…… ..…..……….……………………………………………………………………………………………………………………………………………………………………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      </w:r>
          </w:p>
          <w:p w14:paraId="5630096C" w14:textId="77777777" w:rsidR="006425C9" w:rsidRPr="00AD6C84" w:rsidRDefault="006425C9" w:rsidP="00A24347">
            <w:pPr>
              <w:suppressAutoHyphens w:val="0"/>
              <w:spacing w:after="120" w:line="360" w:lineRule="auto"/>
              <w:ind w:left="396" w:hanging="283"/>
              <w:rPr>
                <w:rFonts w:ascii="Calibri" w:hAnsi="Calibri"/>
                <w:color w:val="auto"/>
                <w:sz w:val="22"/>
                <w:szCs w:val="22"/>
                <w:lang w:val="pl-PL"/>
              </w:rPr>
            </w:pPr>
            <w:r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Zatwierdzono:</w:t>
            </w:r>
          </w:p>
          <w:p w14:paraId="5630096D" w14:textId="77777777" w:rsidR="00346B6E" w:rsidRPr="00AD6C84" w:rsidRDefault="006425C9" w:rsidP="006425C9">
            <w:pPr>
              <w:suppressAutoHyphens w:val="0"/>
              <w:spacing w:after="120" w:line="360" w:lineRule="auto"/>
              <w:ind w:left="396" w:hanging="283"/>
              <w:rPr>
                <w:rFonts w:ascii="Calibri" w:hAnsi="Calibri" w:cs="Arial"/>
                <w:b/>
                <w:color w:val="auto"/>
                <w:sz w:val="22"/>
                <w:szCs w:val="22"/>
                <w:lang w:val="pl-PL"/>
              </w:rPr>
            </w:pPr>
            <w:r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Data i p</w:t>
            </w:r>
            <w:r w:rsidR="00346B6E" w:rsidRPr="00AD6C84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odpis pracownika JC…………………………………………….</w:t>
            </w:r>
          </w:p>
        </w:tc>
      </w:tr>
    </w:tbl>
    <w:p w14:paraId="5630096F" w14:textId="77777777" w:rsidR="00346B6E" w:rsidRPr="00AD6C84" w:rsidRDefault="00346B6E">
      <w:pPr>
        <w:pStyle w:val="TabellenInhalt"/>
        <w:suppressLineNumbers w:val="0"/>
        <w:suppressAutoHyphens w:val="0"/>
        <w:spacing w:after="0"/>
        <w:rPr>
          <w:rFonts w:ascii="Calibri" w:hAnsi="Calibri" w:cs="Arial"/>
          <w:color w:val="auto"/>
          <w:sz w:val="16"/>
          <w:szCs w:val="16"/>
          <w:lang w:val="pl-PL"/>
        </w:rPr>
      </w:pPr>
    </w:p>
    <w:sectPr w:rsidR="00346B6E" w:rsidRPr="00AD6C84" w:rsidSect="00C12E75">
      <w:headerReference w:type="default" r:id="rId18"/>
      <w:footnotePr>
        <w:pos w:val="beneathText"/>
      </w:footnotePr>
      <w:pgSz w:w="11905" w:h="16837" w:code="9"/>
      <w:pgMar w:top="426" w:right="1134" w:bottom="1134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5FED" w14:textId="77777777" w:rsidR="008765EA" w:rsidRDefault="008765EA">
      <w:r>
        <w:separator/>
      </w:r>
    </w:p>
  </w:endnote>
  <w:endnote w:type="continuationSeparator" w:id="0">
    <w:p w14:paraId="726D3A72" w14:textId="77777777" w:rsidR="008765EA" w:rsidRDefault="0087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0984" w14:textId="2D78D3A6" w:rsidR="00C43104" w:rsidRPr="00D14639" w:rsidRDefault="00C43104" w:rsidP="00FF5EFD">
    <w:pPr>
      <w:pStyle w:val="Stopka"/>
      <w:rPr>
        <w:rFonts w:ascii="Arial" w:hAnsi="Arial" w:cs="Arial"/>
        <w:color w:val="auto"/>
        <w:sz w:val="16"/>
        <w:szCs w:val="16"/>
        <w:lang w:val="pl-PL"/>
      </w:rPr>
    </w:pPr>
    <w:r w:rsidRPr="00A13B77">
      <w:rPr>
        <w:rFonts w:ascii="Arial" w:hAnsi="Arial" w:cs="Arial"/>
        <w:color w:val="auto"/>
        <w:sz w:val="16"/>
        <w:lang w:val="pl-PL"/>
      </w:rPr>
      <w:t>MS-0014645_Formularz rejestracyjny GLOBALG.A.P</w:t>
    </w:r>
    <w:r w:rsidRPr="00A13B77">
      <w:rPr>
        <w:rFonts w:ascii="Arial" w:hAnsi="Arial" w:cs="Arial"/>
        <w:color w:val="auto"/>
        <w:sz w:val="16"/>
        <w:szCs w:val="16"/>
        <w:lang w:val="pl-PL"/>
      </w:rPr>
      <w:t>.</w:t>
    </w:r>
    <w:r w:rsidR="00176FFE">
      <w:rPr>
        <w:rFonts w:ascii="Arial" w:hAnsi="Arial" w:cs="Arial"/>
        <w:color w:val="auto"/>
        <w:sz w:val="16"/>
        <w:szCs w:val="16"/>
        <w:lang w:val="pl-PL"/>
      </w:rPr>
      <w:t xml:space="preserve"> IFA i moduły dodatkowe</w:t>
    </w:r>
    <w:r w:rsidRPr="00A13B77">
      <w:rPr>
        <w:rFonts w:ascii="Arial" w:hAnsi="Arial" w:cs="Arial"/>
        <w:color w:val="auto"/>
        <w:sz w:val="16"/>
        <w:szCs w:val="16"/>
        <w:lang w:val="pl-PL"/>
      </w:rPr>
      <w:t>_</w:t>
    </w:r>
    <w:r w:rsidRPr="00FA0276">
      <w:rPr>
        <w:rFonts w:ascii="Arial" w:hAnsi="Arial" w:cs="Arial"/>
        <w:color w:val="auto"/>
        <w:sz w:val="16"/>
        <w:szCs w:val="16"/>
        <w:lang w:val="pl-PL"/>
      </w:rPr>
      <w:t>w</w:t>
    </w:r>
    <w:r w:rsidR="00D14639" w:rsidRPr="00FA0276">
      <w:rPr>
        <w:rFonts w:ascii="Arial" w:hAnsi="Arial" w:cs="Arial"/>
        <w:color w:val="auto"/>
        <w:sz w:val="16"/>
        <w:szCs w:val="16"/>
        <w:lang w:val="pl-PL"/>
      </w:rPr>
      <w:t>1</w:t>
    </w:r>
    <w:r w:rsidR="007F1875">
      <w:rPr>
        <w:rFonts w:ascii="Arial" w:hAnsi="Arial" w:cs="Arial"/>
        <w:color w:val="auto"/>
        <w:sz w:val="16"/>
        <w:szCs w:val="16"/>
        <w:lang w:val="pl-PL"/>
      </w:rPr>
      <w:t>8</w:t>
    </w:r>
    <w:r w:rsidRPr="00FA0276">
      <w:rPr>
        <w:rFonts w:ascii="Arial" w:hAnsi="Arial" w:cs="Arial"/>
        <w:color w:val="auto"/>
        <w:sz w:val="16"/>
        <w:szCs w:val="16"/>
        <w:lang w:val="pl-PL"/>
      </w:rPr>
      <w:t>_</w:t>
    </w:r>
    <w:r w:rsidR="002C727F">
      <w:rPr>
        <w:rFonts w:ascii="Arial" w:hAnsi="Arial" w:cs="Arial"/>
        <w:color w:val="auto"/>
        <w:sz w:val="16"/>
        <w:szCs w:val="16"/>
        <w:lang w:val="pl-PL"/>
      </w:rPr>
      <w:t>07</w:t>
    </w:r>
    <w:r w:rsidR="00A06F40" w:rsidRPr="00FA0276">
      <w:rPr>
        <w:rFonts w:ascii="Arial" w:hAnsi="Arial" w:cs="Arial"/>
        <w:color w:val="auto"/>
        <w:sz w:val="16"/>
        <w:szCs w:val="16"/>
        <w:lang w:val="pl-PL"/>
      </w:rPr>
      <w:t>.</w:t>
    </w:r>
    <w:r w:rsidR="0001247C">
      <w:rPr>
        <w:rFonts w:ascii="Arial" w:hAnsi="Arial" w:cs="Arial"/>
        <w:color w:val="auto"/>
        <w:sz w:val="16"/>
        <w:szCs w:val="16"/>
        <w:lang w:val="pl-PL"/>
      </w:rPr>
      <w:t>11</w:t>
    </w:r>
    <w:r w:rsidR="00A06F40" w:rsidRPr="00FA0276">
      <w:rPr>
        <w:rFonts w:ascii="Arial" w:hAnsi="Arial" w:cs="Arial"/>
        <w:color w:val="auto"/>
        <w:sz w:val="16"/>
        <w:szCs w:val="16"/>
        <w:lang w:val="pl-PL"/>
      </w:rPr>
      <w:t>.20</w:t>
    </w:r>
    <w:r w:rsidR="00D14639" w:rsidRPr="00FA0276">
      <w:rPr>
        <w:rFonts w:ascii="Arial" w:hAnsi="Arial" w:cs="Arial"/>
        <w:color w:val="auto"/>
        <w:sz w:val="16"/>
        <w:szCs w:val="16"/>
        <w:lang w:val="pl-P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7760" w14:textId="77777777" w:rsidR="008765EA" w:rsidRDefault="008765EA">
      <w:r>
        <w:separator/>
      </w:r>
    </w:p>
  </w:footnote>
  <w:footnote w:type="continuationSeparator" w:id="0">
    <w:p w14:paraId="36123CEC" w14:textId="77777777" w:rsidR="008765EA" w:rsidRDefault="0087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31"/>
      <w:gridCol w:w="6662"/>
      <w:gridCol w:w="1559"/>
    </w:tblGrid>
    <w:tr w:rsidR="00C43104" w:rsidRPr="00FA0276" w14:paraId="56300979" w14:textId="77777777" w:rsidTr="0050735E">
      <w:trPr>
        <w:trHeight w:val="316"/>
      </w:trPr>
      <w:tc>
        <w:tcPr>
          <w:tcW w:w="1631" w:type="dxa"/>
          <w:vMerge w:val="restart"/>
          <w:tcBorders>
            <w:top w:val="single" w:sz="6" w:space="0" w:color="auto"/>
          </w:tcBorders>
          <w:vAlign w:val="center"/>
        </w:tcPr>
        <w:p w14:paraId="56300975" w14:textId="77777777" w:rsidR="00C43104" w:rsidRPr="009848F5" w:rsidRDefault="00C43104" w:rsidP="009848F5">
          <w:pPr>
            <w:pStyle w:val="Nagwek"/>
            <w:rPr>
              <w:lang w:val="en-US"/>
            </w:rPr>
          </w:pPr>
          <w:r w:rsidRPr="009848F5">
            <w:rPr>
              <w:lang w:val="en-US"/>
            </w:rPr>
            <w:object w:dxaOrig="2025" w:dyaOrig="1815" w14:anchorId="563009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0pt">
                <v:imagedata r:id="rId1" o:title=""/>
              </v:shape>
              <o:OLEObject Type="Embed" ProgID="MSPhotoEd.3" ShapeID="_x0000_i1025" DrawAspect="Content" ObjectID="_1795412134" r:id="rId2"/>
            </w:object>
          </w:r>
        </w:p>
      </w:tc>
      <w:tc>
        <w:tcPr>
          <w:tcW w:w="6662" w:type="dxa"/>
          <w:vMerge w:val="restart"/>
          <w:tcBorders>
            <w:top w:val="single" w:sz="6" w:space="0" w:color="auto"/>
          </w:tcBorders>
          <w:vAlign w:val="center"/>
        </w:tcPr>
        <w:p w14:paraId="56300976" w14:textId="613EAB8F" w:rsidR="00C43104" w:rsidRPr="00C11697" w:rsidRDefault="00C43104" w:rsidP="00A06F40">
          <w:pPr>
            <w:pStyle w:val="Nagwek"/>
            <w:spacing w:before="100" w:beforeAutospacing="1"/>
            <w:jc w:val="center"/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</w:pPr>
          <w:r w:rsidRPr="006C04BF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 xml:space="preserve">Formularz </w:t>
          </w:r>
          <w:r w:rsidRPr="00C11697"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  <w:t>rejestracyjny GLOBALG.A.P.</w:t>
          </w:r>
          <w:r w:rsidR="00F90553" w:rsidRPr="00C11697"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  <w:t xml:space="preserve"> IFA </w:t>
          </w:r>
          <w:r w:rsidR="00A06F40"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  <w:t xml:space="preserve"> </w:t>
          </w:r>
          <w:r w:rsidR="00F90553" w:rsidRPr="00C11697"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  <w:t>i moduły dodatkowe</w:t>
          </w:r>
        </w:p>
        <w:p w14:paraId="56300977" w14:textId="77777777" w:rsidR="00C43104" w:rsidRPr="00E472F7" w:rsidRDefault="00C43104" w:rsidP="00D7129B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single" w:sz="6" w:space="0" w:color="auto"/>
            <w:bottom w:val="nil"/>
          </w:tcBorders>
        </w:tcPr>
        <w:p w14:paraId="56300978" w14:textId="77777777" w:rsidR="00C43104" w:rsidRPr="00E472F7" w:rsidRDefault="00C43104" w:rsidP="009848F5">
          <w:pPr>
            <w:pStyle w:val="Nagwek"/>
            <w:rPr>
              <w:lang w:val="pl-PL"/>
            </w:rPr>
          </w:pPr>
        </w:p>
      </w:tc>
    </w:tr>
    <w:tr w:rsidR="00C43104" w:rsidRPr="009848F5" w14:paraId="5630097D" w14:textId="77777777" w:rsidTr="0050735E">
      <w:trPr>
        <w:trHeight w:val="316"/>
      </w:trPr>
      <w:tc>
        <w:tcPr>
          <w:tcW w:w="1631" w:type="dxa"/>
          <w:vMerge/>
          <w:vAlign w:val="center"/>
        </w:tcPr>
        <w:p w14:paraId="5630097A" w14:textId="77777777" w:rsidR="00C43104" w:rsidRPr="00E472F7" w:rsidRDefault="00C43104" w:rsidP="009848F5">
          <w:pPr>
            <w:pStyle w:val="Nagwek"/>
            <w:rPr>
              <w:lang w:val="pl-PL"/>
            </w:rPr>
          </w:pPr>
        </w:p>
      </w:tc>
      <w:tc>
        <w:tcPr>
          <w:tcW w:w="6662" w:type="dxa"/>
          <w:vMerge/>
          <w:vAlign w:val="center"/>
        </w:tcPr>
        <w:p w14:paraId="5630097B" w14:textId="77777777" w:rsidR="00C43104" w:rsidRPr="00E472F7" w:rsidRDefault="00C43104" w:rsidP="009848F5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nil"/>
            <w:bottom w:val="nil"/>
          </w:tcBorders>
        </w:tcPr>
        <w:p w14:paraId="5630097C" w14:textId="61A8DC98" w:rsidR="00C43104" w:rsidRPr="009848F5" w:rsidRDefault="00C43104" w:rsidP="000934E5">
          <w:pPr>
            <w:pStyle w:val="Nagwek"/>
            <w:rPr>
              <w:rFonts w:ascii="Arial" w:hAnsi="Arial" w:cs="Arial"/>
              <w:sz w:val="16"/>
              <w:szCs w:val="16"/>
              <w:lang w:val="en-US"/>
            </w:rPr>
          </w:pPr>
          <w:r w:rsidRPr="00E472F7">
            <w:rPr>
              <w:rFonts w:ascii="Arial" w:hAnsi="Arial" w:cs="Arial"/>
              <w:sz w:val="16"/>
              <w:szCs w:val="16"/>
              <w:lang w:val="pl-PL"/>
            </w:rPr>
            <w:t xml:space="preserve">   </w:t>
          </w:r>
          <w:r w:rsidRPr="009848F5">
            <w:rPr>
              <w:rFonts w:ascii="Arial" w:hAnsi="Arial" w:cs="Arial"/>
              <w:sz w:val="16"/>
              <w:szCs w:val="16"/>
              <w:lang w:val="en-US"/>
            </w:rPr>
            <w:t xml:space="preserve">Strona: 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B1B4F">
            <w:rPr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Pr="009848F5">
            <w:rPr>
              <w:rFonts w:ascii="Arial" w:hAnsi="Arial" w:cs="Arial"/>
              <w:sz w:val="16"/>
              <w:szCs w:val="16"/>
              <w:lang w:val="en-US"/>
            </w:rPr>
            <w:t xml:space="preserve"> z 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 NUMPAGES   \* MERGEFORMAT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B1B4F">
            <w:rPr>
              <w:rFonts w:ascii="Arial" w:hAnsi="Arial" w:cs="Arial"/>
              <w:noProof/>
              <w:sz w:val="16"/>
              <w:szCs w:val="16"/>
              <w:lang w:val="en-US"/>
            </w:rPr>
            <w:t>6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  <w:tr w:rsidR="00C43104" w:rsidRPr="009848F5" w14:paraId="56300981" w14:textId="77777777" w:rsidTr="0050735E">
      <w:trPr>
        <w:trHeight w:val="316"/>
      </w:trPr>
      <w:tc>
        <w:tcPr>
          <w:tcW w:w="1631" w:type="dxa"/>
          <w:vMerge/>
          <w:tcBorders>
            <w:bottom w:val="single" w:sz="6" w:space="0" w:color="auto"/>
          </w:tcBorders>
          <w:vAlign w:val="center"/>
        </w:tcPr>
        <w:p w14:paraId="5630097E" w14:textId="77777777" w:rsidR="00C43104" w:rsidRPr="009848F5" w:rsidRDefault="00C43104" w:rsidP="009848F5">
          <w:pPr>
            <w:pStyle w:val="Nagwek"/>
            <w:rPr>
              <w:lang w:val="en-US"/>
            </w:rPr>
          </w:pPr>
        </w:p>
      </w:tc>
      <w:tc>
        <w:tcPr>
          <w:tcW w:w="6662" w:type="dxa"/>
          <w:vMerge/>
          <w:tcBorders>
            <w:bottom w:val="single" w:sz="6" w:space="0" w:color="auto"/>
          </w:tcBorders>
          <w:vAlign w:val="center"/>
        </w:tcPr>
        <w:p w14:paraId="5630097F" w14:textId="77777777" w:rsidR="00C43104" w:rsidRPr="009848F5" w:rsidRDefault="00C43104" w:rsidP="009848F5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nil"/>
            <w:bottom w:val="single" w:sz="6" w:space="0" w:color="auto"/>
          </w:tcBorders>
        </w:tcPr>
        <w:p w14:paraId="56300980" w14:textId="77777777" w:rsidR="00C43104" w:rsidRPr="009848F5" w:rsidRDefault="00C43104" w:rsidP="009848F5">
          <w:pPr>
            <w:pStyle w:val="Nagwek"/>
            <w:rPr>
              <w:lang w:val="en-US"/>
            </w:rPr>
          </w:pPr>
        </w:p>
      </w:tc>
    </w:tr>
  </w:tbl>
  <w:p w14:paraId="56300982" w14:textId="77777777" w:rsidR="00C43104" w:rsidRPr="00A13B77" w:rsidRDefault="00C43104" w:rsidP="008B03B8">
    <w:pPr>
      <w:pStyle w:val="Nagwek"/>
      <w:rPr>
        <w:color w:val="auto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31"/>
      <w:gridCol w:w="11552"/>
      <w:gridCol w:w="1559"/>
    </w:tblGrid>
    <w:tr w:rsidR="00C43104" w:rsidRPr="00FA0276" w14:paraId="5630098B" w14:textId="77777777" w:rsidTr="007019DE">
      <w:trPr>
        <w:trHeight w:val="316"/>
      </w:trPr>
      <w:tc>
        <w:tcPr>
          <w:tcW w:w="1631" w:type="dxa"/>
          <w:vMerge w:val="restart"/>
          <w:tcBorders>
            <w:top w:val="single" w:sz="6" w:space="0" w:color="auto"/>
          </w:tcBorders>
          <w:vAlign w:val="center"/>
        </w:tcPr>
        <w:p w14:paraId="56300987" w14:textId="77777777" w:rsidR="00C43104" w:rsidRPr="009848F5" w:rsidRDefault="00C43104" w:rsidP="009848F5">
          <w:pPr>
            <w:pStyle w:val="Nagwek"/>
            <w:rPr>
              <w:lang w:val="en-US"/>
            </w:rPr>
          </w:pPr>
          <w:r w:rsidRPr="009848F5">
            <w:rPr>
              <w:lang w:val="en-US"/>
            </w:rPr>
            <w:object w:dxaOrig="2025" w:dyaOrig="1815" w14:anchorId="563009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5pt;height:60pt">
                <v:imagedata r:id="rId1" o:title=""/>
              </v:shape>
              <o:OLEObject Type="Embed" ProgID="MSPhotoEd.3" ShapeID="_x0000_i1026" DrawAspect="Content" ObjectID="_1795412135" r:id="rId2"/>
            </w:object>
          </w:r>
        </w:p>
      </w:tc>
      <w:tc>
        <w:tcPr>
          <w:tcW w:w="11552" w:type="dxa"/>
          <w:vMerge w:val="restart"/>
          <w:tcBorders>
            <w:top w:val="single" w:sz="6" w:space="0" w:color="auto"/>
          </w:tcBorders>
          <w:vAlign w:val="center"/>
        </w:tcPr>
        <w:p w14:paraId="56300988" w14:textId="690A86CD" w:rsidR="00C43104" w:rsidRPr="00704217" w:rsidRDefault="00C43104" w:rsidP="00D7129B">
          <w:pPr>
            <w:pStyle w:val="Nagwek"/>
            <w:spacing w:before="100" w:beforeAutospacing="1"/>
            <w:jc w:val="center"/>
            <w:rPr>
              <w:rFonts w:ascii="Calibri" w:hAnsi="Calibri" w:cs="Arial"/>
              <w:b/>
              <w:bCs/>
              <w:iCs/>
              <w:color w:val="0070C0"/>
              <w:sz w:val="36"/>
              <w:szCs w:val="36"/>
              <w:lang w:val="pl-PL"/>
            </w:rPr>
          </w:pPr>
          <w:r w:rsidRPr="006C04BF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>Formularz rejestracyjny GLOBALG.A.P</w:t>
          </w:r>
          <w:r w:rsidRPr="00C11697"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  <w:t>.</w:t>
          </w:r>
          <w:r w:rsidR="00704217" w:rsidRPr="00C11697">
            <w:rPr>
              <w:rFonts w:ascii="Calibri" w:hAnsi="Calibri" w:cs="Arial"/>
              <w:b/>
              <w:bCs/>
              <w:iCs/>
              <w:color w:val="auto"/>
              <w:sz w:val="36"/>
              <w:szCs w:val="36"/>
              <w:lang w:val="pl-PL"/>
            </w:rPr>
            <w:t xml:space="preserve"> IFA i moduły dodatkowe</w:t>
          </w:r>
        </w:p>
        <w:p w14:paraId="56300989" w14:textId="77777777" w:rsidR="00C43104" w:rsidRPr="00E472F7" w:rsidRDefault="00C43104" w:rsidP="00D7129B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single" w:sz="6" w:space="0" w:color="auto"/>
            <w:bottom w:val="nil"/>
          </w:tcBorders>
        </w:tcPr>
        <w:p w14:paraId="5630098A" w14:textId="77777777" w:rsidR="00C43104" w:rsidRPr="00E472F7" w:rsidRDefault="00C43104" w:rsidP="009848F5">
          <w:pPr>
            <w:pStyle w:val="Nagwek"/>
            <w:rPr>
              <w:lang w:val="pl-PL"/>
            </w:rPr>
          </w:pPr>
        </w:p>
      </w:tc>
    </w:tr>
    <w:tr w:rsidR="00C43104" w:rsidRPr="009848F5" w14:paraId="5630098F" w14:textId="77777777" w:rsidTr="007019DE">
      <w:trPr>
        <w:trHeight w:val="316"/>
      </w:trPr>
      <w:tc>
        <w:tcPr>
          <w:tcW w:w="1631" w:type="dxa"/>
          <w:vMerge/>
          <w:vAlign w:val="center"/>
        </w:tcPr>
        <w:p w14:paraId="5630098C" w14:textId="77777777" w:rsidR="00C43104" w:rsidRPr="00E472F7" w:rsidRDefault="00C43104" w:rsidP="009848F5">
          <w:pPr>
            <w:pStyle w:val="Nagwek"/>
            <w:rPr>
              <w:lang w:val="pl-PL"/>
            </w:rPr>
          </w:pPr>
        </w:p>
      </w:tc>
      <w:tc>
        <w:tcPr>
          <w:tcW w:w="11552" w:type="dxa"/>
          <w:vMerge/>
          <w:vAlign w:val="center"/>
        </w:tcPr>
        <w:p w14:paraId="5630098D" w14:textId="77777777" w:rsidR="00C43104" w:rsidRPr="00E472F7" w:rsidRDefault="00C43104" w:rsidP="009848F5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nil"/>
            <w:bottom w:val="nil"/>
          </w:tcBorders>
        </w:tcPr>
        <w:p w14:paraId="5630098E" w14:textId="5D85A5C1" w:rsidR="00C43104" w:rsidRPr="009848F5" w:rsidRDefault="00C43104" w:rsidP="000934E5">
          <w:pPr>
            <w:pStyle w:val="Nagwek"/>
            <w:rPr>
              <w:rFonts w:ascii="Arial" w:hAnsi="Arial" w:cs="Arial"/>
              <w:sz w:val="16"/>
              <w:szCs w:val="16"/>
              <w:lang w:val="en-US"/>
            </w:rPr>
          </w:pPr>
          <w:r w:rsidRPr="00E472F7">
            <w:rPr>
              <w:rFonts w:ascii="Arial" w:hAnsi="Arial" w:cs="Arial"/>
              <w:sz w:val="16"/>
              <w:szCs w:val="16"/>
              <w:lang w:val="pl-PL"/>
            </w:rPr>
            <w:t xml:space="preserve">   </w:t>
          </w:r>
          <w:r w:rsidRPr="009848F5">
            <w:rPr>
              <w:rFonts w:ascii="Arial" w:hAnsi="Arial" w:cs="Arial"/>
              <w:sz w:val="16"/>
              <w:szCs w:val="16"/>
              <w:lang w:val="en-US"/>
            </w:rPr>
            <w:t xml:space="preserve">Strona: 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B1B4F">
            <w:rPr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Pr="009848F5">
            <w:rPr>
              <w:rFonts w:ascii="Arial" w:hAnsi="Arial" w:cs="Arial"/>
              <w:sz w:val="16"/>
              <w:szCs w:val="16"/>
              <w:lang w:val="en-US"/>
            </w:rPr>
            <w:t xml:space="preserve"> z 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 NUMPAGES   \* MERGEFORMAT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B1B4F">
            <w:rPr>
              <w:rFonts w:ascii="Arial" w:hAnsi="Arial" w:cs="Arial"/>
              <w:noProof/>
              <w:sz w:val="16"/>
              <w:szCs w:val="16"/>
              <w:lang w:val="en-US"/>
            </w:rPr>
            <w:t>6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  <w:tr w:rsidR="00C43104" w:rsidRPr="009848F5" w14:paraId="56300993" w14:textId="77777777" w:rsidTr="007019DE">
      <w:trPr>
        <w:trHeight w:val="316"/>
      </w:trPr>
      <w:tc>
        <w:tcPr>
          <w:tcW w:w="1631" w:type="dxa"/>
          <w:vMerge/>
          <w:tcBorders>
            <w:bottom w:val="single" w:sz="6" w:space="0" w:color="auto"/>
          </w:tcBorders>
          <w:vAlign w:val="center"/>
        </w:tcPr>
        <w:p w14:paraId="56300990" w14:textId="77777777" w:rsidR="00C43104" w:rsidRPr="009848F5" w:rsidRDefault="00C43104" w:rsidP="009848F5">
          <w:pPr>
            <w:pStyle w:val="Nagwek"/>
            <w:rPr>
              <w:lang w:val="en-US"/>
            </w:rPr>
          </w:pPr>
        </w:p>
      </w:tc>
      <w:tc>
        <w:tcPr>
          <w:tcW w:w="11552" w:type="dxa"/>
          <w:vMerge/>
          <w:tcBorders>
            <w:bottom w:val="single" w:sz="6" w:space="0" w:color="auto"/>
          </w:tcBorders>
          <w:vAlign w:val="center"/>
        </w:tcPr>
        <w:p w14:paraId="56300991" w14:textId="77777777" w:rsidR="00C43104" w:rsidRPr="009848F5" w:rsidRDefault="00C43104" w:rsidP="009848F5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nil"/>
            <w:bottom w:val="single" w:sz="6" w:space="0" w:color="auto"/>
          </w:tcBorders>
        </w:tcPr>
        <w:p w14:paraId="56300992" w14:textId="77777777" w:rsidR="00C43104" w:rsidRPr="009848F5" w:rsidRDefault="00C43104" w:rsidP="007019DE">
          <w:pPr>
            <w:pStyle w:val="Nagwek"/>
            <w:ind w:left="4" w:hanging="4"/>
            <w:rPr>
              <w:lang w:val="en-US"/>
            </w:rPr>
          </w:pPr>
        </w:p>
      </w:tc>
    </w:tr>
  </w:tbl>
  <w:p w14:paraId="56300994" w14:textId="77777777" w:rsidR="00C43104" w:rsidRPr="008B03B8" w:rsidRDefault="00C43104" w:rsidP="008B03B8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31"/>
      <w:gridCol w:w="6662"/>
      <w:gridCol w:w="1559"/>
    </w:tblGrid>
    <w:tr w:rsidR="00C43104" w:rsidRPr="00FA0276" w14:paraId="56300999" w14:textId="77777777" w:rsidTr="0050735E">
      <w:trPr>
        <w:trHeight w:val="316"/>
      </w:trPr>
      <w:tc>
        <w:tcPr>
          <w:tcW w:w="1631" w:type="dxa"/>
          <w:vMerge w:val="restart"/>
          <w:tcBorders>
            <w:top w:val="single" w:sz="6" w:space="0" w:color="auto"/>
          </w:tcBorders>
          <w:vAlign w:val="center"/>
        </w:tcPr>
        <w:p w14:paraId="56300995" w14:textId="77777777" w:rsidR="00C43104" w:rsidRPr="009848F5" w:rsidRDefault="00C43104" w:rsidP="009848F5">
          <w:pPr>
            <w:pStyle w:val="Nagwek"/>
            <w:rPr>
              <w:lang w:val="en-US"/>
            </w:rPr>
          </w:pPr>
          <w:r w:rsidRPr="009848F5">
            <w:rPr>
              <w:lang w:val="en-US"/>
            </w:rPr>
            <w:object w:dxaOrig="2025" w:dyaOrig="1815" w14:anchorId="563009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5.5pt;height:60pt">
                <v:imagedata r:id="rId1" o:title=""/>
              </v:shape>
              <o:OLEObject Type="Embed" ProgID="MSPhotoEd.3" ShapeID="_x0000_i1027" DrawAspect="Content" ObjectID="_1795412136" r:id="rId2"/>
            </w:object>
          </w:r>
        </w:p>
      </w:tc>
      <w:tc>
        <w:tcPr>
          <w:tcW w:w="6662" w:type="dxa"/>
          <w:vMerge w:val="restart"/>
          <w:tcBorders>
            <w:top w:val="single" w:sz="6" w:space="0" w:color="auto"/>
          </w:tcBorders>
          <w:vAlign w:val="center"/>
        </w:tcPr>
        <w:p w14:paraId="56300996" w14:textId="5AC9D02E" w:rsidR="00C43104" w:rsidRPr="006C04BF" w:rsidRDefault="00C43104" w:rsidP="00D7129B">
          <w:pPr>
            <w:pStyle w:val="Nagwek"/>
            <w:spacing w:before="100" w:beforeAutospacing="1"/>
            <w:jc w:val="center"/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</w:pPr>
          <w:r w:rsidRPr="006C04BF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>Formularz rejestracyjny GLOBALG.A.P.</w:t>
          </w:r>
          <w:r w:rsidR="00C26D4E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 xml:space="preserve"> IFA i </w:t>
          </w:r>
          <w:r w:rsidR="007E07CF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>m</w:t>
          </w:r>
          <w:r w:rsidR="00C26D4E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 xml:space="preserve">oduły </w:t>
          </w:r>
          <w:r w:rsidR="007E07CF">
            <w:rPr>
              <w:rFonts w:ascii="Calibri" w:hAnsi="Calibri" w:cs="Arial"/>
              <w:b/>
              <w:bCs/>
              <w:iCs/>
              <w:sz w:val="36"/>
              <w:szCs w:val="36"/>
              <w:lang w:val="pl-PL"/>
            </w:rPr>
            <w:t>dodatkowe</w:t>
          </w:r>
        </w:p>
        <w:p w14:paraId="56300997" w14:textId="77777777" w:rsidR="00C43104" w:rsidRPr="00E472F7" w:rsidRDefault="00C43104" w:rsidP="00D7129B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single" w:sz="6" w:space="0" w:color="auto"/>
            <w:bottom w:val="nil"/>
          </w:tcBorders>
        </w:tcPr>
        <w:p w14:paraId="56300998" w14:textId="77777777" w:rsidR="00C43104" w:rsidRPr="00E472F7" w:rsidRDefault="00C43104" w:rsidP="009848F5">
          <w:pPr>
            <w:pStyle w:val="Nagwek"/>
            <w:rPr>
              <w:lang w:val="pl-PL"/>
            </w:rPr>
          </w:pPr>
        </w:p>
      </w:tc>
    </w:tr>
    <w:tr w:rsidR="00C43104" w:rsidRPr="009848F5" w14:paraId="5630099D" w14:textId="77777777" w:rsidTr="0050735E">
      <w:trPr>
        <w:trHeight w:val="316"/>
      </w:trPr>
      <w:tc>
        <w:tcPr>
          <w:tcW w:w="1631" w:type="dxa"/>
          <w:vMerge/>
          <w:vAlign w:val="center"/>
        </w:tcPr>
        <w:p w14:paraId="5630099A" w14:textId="77777777" w:rsidR="00C43104" w:rsidRPr="00E472F7" w:rsidRDefault="00C43104" w:rsidP="009848F5">
          <w:pPr>
            <w:pStyle w:val="Nagwek"/>
            <w:rPr>
              <w:lang w:val="pl-PL"/>
            </w:rPr>
          </w:pPr>
        </w:p>
      </w:tc>
      <w:tc>
        <w:tcPr>
          <w:tcW w:w="6662" w:type="dxa"/>
          <w:vMerge/>
          <w:vAlign w:val="center"/>
        </w:tcPr>
        <w:p w14:paraId="5630099B" w14:textId="77777777" w:rsidR="00C43104" w:rsidRPr="00E472F7" w:rsidRDefault="00C43104" w:rsidP="009848F5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nil"/>
            <w:bottom w:val="nil"/>
          </w:tcBorders>
        </w:tcPr>
        <w:p w14:paraId="5630099C" w14:textId="7B8DE2BB" w:rsidR="00C43104" w:rsidRPr="009848F5" w:rsidRDefault="00C43104" w:rsidP="000934E5">
          <w:pPr>
            <w:pStyle w:val="Nagwek"/>
            <w:rPr>
              <w:rFonts w:ascii="Arial" w:hAnsi="Arial" w:cs="Arial"/>
              <w:sz w:val="16"/>
              <w:szCs w:val="16"/>
              <w:lang w:val="en-US"/>
            </w:rPr>
          </w:pPr>
          <w:r w:rsidRPr="00E472F7">
            <w:rPr>
              <w:rFonts w:ascii="Arial" w:hAnsi="Arial" w:cs="Arial"/>
              <w:sz w:val="16"/>
              <w:szCs w:val="16"/>
              <w:lang w:val="pl-PL"/>
            </w:rPr>
            <w:t xml:space="preserve">   </w:t>
          </w:r>
          <w:r w:rsidRPr="009848F5">
            <w:rPr>
              <w:rFonts w:ascii="Arial" w:hAnsi="Arial" w:cs="Arial"/>
              <w:sz w:val="16"/>
              <w:szCs w:val="16"/>
              <w:lang w:val="en-US"/>
            </w:rPr>
            <w:t xml:space="preserve">Strona: 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B1B4F">
            <w:rPr>
              <w:rFonts w:ascii="Arial" w:hAnsi="Arial" w:cs="Arial"/>
              <w:noProof/>
              <w:sz w:val="16"/>
              <w:szCs w:val="16"/>
              <w:lang w:val="en-US"/>
            </w:rPr>
            <w:t>6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Pr="009848F5">
            <w:rPr>
              <w:rFonts w:ascii="Arial" w:hAnsi="Arial" w:cs="Arial"/>
              <w:sz w:val="16"/>
              <w:szCs w:val="16"/>
              <w:lang w:val="en-US"/>
            </w:rPr>
            <w:t xml:space="preserve"> z 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 NUMPAGES   \* MERGEFORMAT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B1B4F">
            <w:rPr>
              <w:rFonts w:ascii="Arial" w:hAnsi="Arial" w:cs="Arial"/>
              <w:noProof/>
              <w:sz w:val="16"/>
              <w:szCs w:val="16"/>
              <w:lang w:val="en-US"/>
            </w:rPr>
            <w:t>6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  <w:tr w:rsidR="00C43104" w:rsidRPr="009848F5" w14:paraId="563009A1" w14:textId="77777777" w:rsidTr="0050735E">
      <w:trPr>
        <w:trHeight w:val="316"/>
      </w:trPr>
      <w:tc>
        <w:tcPr>
          <w:tcW w:w="1631" w:type="dxa"/>
          <w:vMerge/>
          <w:tcBorders>
            <w:bottom w:val="single" w:sz="6" w:space="0" w:color="auto"/>
          </w:tcBorders>
          <w:vAlign w:val="center"/>
        </w:tcPr>
        <w:p w14:paraId="5630099E" w14:textId="77777777" w:rsidR="00C43104" w:rsidRPr="009848F5" w:rsidRDefault="00C43104" w:rsidP="009848F5">
          <w:pPr>
            <w:pStyle w:val="Nagwek"/>
            <w:rPr>
              <w:lang w:val="en-US"/>
            </w:rPr>
          </w:pPr>
        </w:p>
      </w:tc>
      <w:tc>
        <w:tcPr>
          <w:tcW w:w="6662" w:type="dxa"/>
          <w:vMerge/>
          <w:tcBorders>
            <w:bottom w:val="single" w:sz="6" w:space="0" w:color="auto"/>
          </w:tcBorders>
          <w:vAlign w:val="center"/>
        </w:tcPr>
        <w:p w14:paraId="5630099F" w14:textId="77777777" w:rsidR="00C43104" w:rsidRPr="009848F5" w:rsidRDefault="00C43104" w:rsidP="009848F5">
          <w:pPr>
            <w:pStyle w:val="Nagwek"/>
            <w:rPr>
              <w:b/>
              <w:lang w:val="pl-PL"/>
            </w:rPr>
          </w:pPr>
        </w:p>
      </w:tc>
      <w:tc>
        <w:tcPr>
          <w:tcW w:w="1559" w:type="dxa"/>
          <w:tcBorders>
            <w:top w:val="nil"/>
            <w:bottom w:val="single" w:sz="6" w:space="0" w:color="auto"/>
          </w:tcBorders>
        </w:tcPr>
        <w:p w14:paraId="563009A0" w14:textId="77777777" w:rsidR="00C43104" w:rsidRPr="009848F5" w:rsidRDefault="00C43104" w:rsidP="009848F5">
          <w:pPr>
            <w:pStyle w:val="Nagwek"/>
            <w:rPr>
              <w:lang w:val="en-US"/>
            </w:rPr>
          </w:pPr>
        </w:p>
      </w:tc>
    </w:tr>
  </w:tbl>
  <w:p w14:paraId="563009A2" w14:textId="77777777" w:rsidR="00C43104" w:rsidRPr="008B03B8" w:rsidRDefault="00C43104" w:rsidP="008B03B8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036E4503"/>
    <w:multiLevelType w:val="hybridMultilevel"/>
    <w:tmpl w:val="711E0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576"/>
    <w:multiLevelType w:val="hybridMultilevel"/>
    <w:tmpl w:val="ECD4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FF7"/>
    <w:multiLevelType w:val="hybridMultilevel"/>
    <w:tmpl w:val="BD20F13E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0E7957F9"/>
    <w:multiLevelType w:val="hybridMultilevel"/>
    <w:tmpl w:val="55EC9046"/>
    <w:lvl w:ilvl="0" w:tplc="0407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9A217B8"/>
    <w:multiLevelType w:val="hybridMultilevel"/>
    <w:tmpl w:val="32E04070"/>
    <w:lvl w:ilvl="0" w:tplc="2EC803A6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D6DCF"/>
    <w:multiLevelType w:val="hybridMultilevel"/>
    <w:tmpl w:val="36B643C4"/>
    <w:lvl w:ilvl="0" w:tplc="F160804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C475561"/>
    <w:multiLevelType w:val="hybridMultilevel"/>
    <w:tmpl w:val="7B165D8A"/>
    <w:lvl w:ilvl="0" w:tplc="7A8827C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E411C"/>
    <w:multiLevelType w:val="hybridMultilevel"/>
    <w:tmpl w:val="08585640"/>
    <w:lvl w:ilvl="0" w:tplc="349486A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0CF3"/>
    <w:multiLevelType w:val="hybridMultilevel"/>
    <w:tmpl w:val="0102E0A6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DFA635F"/>
    <w:multiLevelType w:val="hybridMultilevel"/>
    <w:tmpl w:val="4FB66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AA9"/>
    <w:multiLevelType w:val="hybridMultilevel"/>
    <w:tmpl w:val="D8A0EDB8"/>
    <w:lvl w:ilvl="0" w:tplc="0415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4" w15:restartNumberingAfterBreak="0">
    <w:nsid w:val="48744AFE"/>
    <w:multiLevelType w:val="hybridMultilevel"/>
    <w:tmpl w:val="2BEE9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631F"/>
    <w:multiLevelType w:val="hybridMultilevel"/>
    <w:tmpl w:val="C944E3DE"/>
    <w:lvl w:ilvl="0" w:tplc="D8BA07D4">
      <w:start w:val="2"/>
      <w:numFmt w:val="bullet"/>
      <w:lvlText w:val=""/>
      <w:lvlJc w:val="left"/>
      <w:pPr>
        <w:ind w:left="473" w:hanging="360"/>
      </w:pPr>
      <w:rPr>
        <w:rFonts w:ascii="Symbol" w:eastAsia="HG Mincho Light J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F070DD5"/>
    <w:multiLevelType w:val="hybridMultilevel"/>
    <w:tmpl w:val="AEBE4A50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F8D11DD"/>
    <w:multiLevelType w:val="hybridMultilevel"/>
    <w:tmpl w:val="64A47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02E7"/>
    <w:multiLevelType w:val="hybridMultilevel"/>
    <w:tmpl w:val="F27064F8"/>
    <w:lvl w:ilvl="0" w:tplc="652CCE7C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7070E"/>
    <w:multiLevelType w:val="hybridMultilevel"/>
    <w:tmpl w:val="8B0E052C"/>
    <w:lvl w:ilvl="0" w:tplc="617C70FE">
      <w:start w:val="1"/>
      <w:numFmt w:val="lowerLetter"/>
      <w:lvlText w:val="%1."/>
      <w:lvlJc w:val="left"/>
      <w:pPr>
        <w:ind w:left="243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20" w15:restartNumberingAfterBreak="0">
    <w:nsid w:val="5D8E55A0"/>
    <w:multiLevelType w:val="hybridMultilevel"/>
    <w:tmpl w:val="2A8A7232"/>
    <w:lvl w:ilvl="0" w:tplc="945AEA22">
      <w:start w:val="1"/>
      <w:numFmt w:val="lowerLetter"/>
      <w:lvlText w:val="%1."/>
      <w:lvlJc w:val="left"/>
      <w:pPr>
        <w:ind w:left="786" w:hanging="360"/>
      </w:pPr>
      <w:rPr>
        <w:rFonts w:ascii="Calibri" w:hAnsi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546EE"/>
    <w:multiLevelType w:val="hybridMultilevel"/>
    <w:tmpl w:val="65969982"/>
    <w:lvl w:ilvl="0" w:tplc="86969D0C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10498"/>
    <w:multiLevelType w:val="hybridMultilevel"/>
    <w:tmpl w:val="EF00780C"/>
    <w:lvl w:ilvl="0" w:tplc="5D3E8C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892038597">
    <w:abstractNumId w:val="0"/>
  </w:num>
  <w:num w:numId="2" w16cid:durableId="696780448">
    <w:abstractNumId w:val="1"/>
  </w:num>
  <w:num w:numId="3" w16cid:durableId="1650936072">
    <w:abstractNumId w:val="2"/>
  </w:num>
  <w:num w:numId="4" w16cid:durableId="307396197">
    <w:abstractNumId w:val="9"/>
  </w:num>
  <w:num w:numId="5" w16cid:durableId="1868106112">
    <w:abstractNumId w:val="16"/>
  </w:num>
  <w:num w:numId="6" w16cid:durableId="323121053">
    <w:abstractNumId w:val="11"/>
  </w:num>
  <w:num w:numId="7" w16cid:durableId="1166674342">
    <w:abstractNumId w:val="22"/>
  </w:num>
  <w:num w:numId="8" w16cid:durableId="28378601">
    <w:abstractNumId w:val="4"/>
  </w:num>
  <w:num w:numId="9" w16cid:durableId="1563251618">
    <w:abstractNumId w:val="10"/>
  </w:num>
  <w:num w:numId="10" w16cid:durableId="468211127">
    <w:abstractNumId w:val="14"/>
  </w:num>
  <w:num w:numId="11" w16cid:durableId="1513107902">
    <w:abstractNumId w:val="6"/>
  </w:num>
  <w:num w:numId="12" w16cid:durableId="1515681676">
    <w:abstractNumId w:val="12"/>
  </w:num>
  <w:num w:numId="13" w16cid:durableId="1591692571">
    <w:abstractNumId w:val="17"/>
  </w:num>
  <w:num w:numId="14" w16cid:durableId="95635978">
    <w:abstractNumId w:val="15"/>
  </w:num>
  <w:num w:numId="15" w16cid:durableId="2084258200">
    <w:abstractNumId w:val="3"/>
  </w:num>
  <w:num w:numId="16" w16cid:durableId="1617787545">
    <w:abstractNumId w:val="8"/>
  </w:num>
  <w:num w:numId="17" w16cid:durableId="1425884782">
    <w:abstractNumId w:val="20"/>
  </w:num>
  <w:num w:numId="18" w16cid:durableId="1536428747">
    <w:abstractNumId w:val="19"/>
  </w:num>
  <w:num w:numId="19" w16cid:durableId="639193134">
    <w:abstractNumId w:val="13"/>
  </w:num>
  <w:num w:numId="20" w16cid:durableId="1416438601">
    <w:abstractNumId w:val="5"/>
  </w:num>
  <w:num w:numId="21" w16cid:durableId="399139917">
    <w:abstractNumId w:val="18"/>
  </w:num>
  <w:num w:numId="22" w16cid:durableId="1641038089">
    <w:abstractNumId w:val="21"/>
  </w:num>
  <w:num w:numId="23" w16cid:durableId="1978605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1247"/>
  <w:hyphenationZone w:val="142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AA"/>
    <w:rsid w:val="0000049B"/>
    <w:rsid w:val="00002773"/>
    <w:rsid w:val="000034A7"/>
    <w:rsid w:val="0000769C"/>
    <w:rsid w:val="00011812"/>
    <w:rsid w:val="00011E6C"/>
    <w:rsid w:val="00012222"/>
    <w:rsid w:val="00012292"/>
    <w:rsid w:val="0001247C"/>
    <w:rsid w:val="00014729"/>
    <w:rsid w:val="00015F4E"/>
    <w:rsid w:val="000252AE"/>
    <w:rsid w:val="000268CB"/>
    <w:rsid w:val="000303E5"/>
    <w:rsid w:val="000309B5"/>
    <w:rsid w:val="000309CD"/>
    <w:rsid w:val="00031DCC"/>
    <w:rsid w:val="00032696"/>
    <w:rsid w:val="0003453D"/>
    <w:rsid w:val="00036182"/>
    <w:rsid w:val="00036B16"/>
    <w:rsid w:val="0003767C"/>
    <w:rsid w:val="00037BC3"/>
    <w:rsid w:val="00045AF9"/>
    <w:rsid w:val="00047767"/>
    <w:rsid w:val="00050479"/>
    <w:rsid w:val="000506AE"/>
    <w:rsid w:val="00050AE5"/>
    <w:rsid w:val="00050F7D"/>
    <w:rsid w:val="0005260E"/>
    <w:rsid w:val="00053D91"/>
    <w:rsid w:val="00055A99"/>
    <w:rsid w:val="00055E82"/>
    <w:rsid w:val="00055FD4"/>
    <w:rsid w:val="00056C15"/>
    <w:rsid w:val="00064F19"/>
    <w:rsid w:val="000661C3"/>
    <w:rsid w:val="00071C1A"/>
    <w:rsid w:val="00073623"/>
    <w:rsid w:val="0007413C"/>
    <w:rsid w:val="000749B0"/>
    <w:rsid w:val="00074BB0"/>
    <w:rsid w:val="00082B9B"/>
    <w:rsid w:val="00085070"/>
    <w:rsid w:val="000934E5"/>
    <w:rsid w:val="00097F20"/>
    <w:rsid w:val="000A6F34"/>
    <w:rsid w:val="000A75F7"/>
    <w:rsid w:val="000B1889"/>
    <w:rsid w:val="000B22B2"/>
    <w:rsid w:val="000B3C75"/>
    <w:rsid w:val="000C00BE"/>
    <w:rsid w:val="000C6D74"/>
    <w:rsid w:val="000C6F33"/>
    <w:rsid w:val="000D0545"/>
    <w:rsid w:val="000D166C"/>
    <w:rsid w:val="000D26CB"/>
    <w:rsid w:val="000D56F3"/>
    <w:rsid w:val="000D59F6"/>
    <w:rsid w:val="000D7EC8"/>
    <w:rsid w:val="000E6086"/>
    <w:rsid w:val="000E79B4"/>
    <w:rsid w:val="000F18CD"/>
    <w:rsid w:val="000F498A"/>
    <w:rsid w:val="000F5DBA"/>
    <w:rsid w:val="0010030D"/>
    <w:rsid w:val="00106A2E"/>
    <w:rsid w:val="0010771C"/>
    <w:rsid w:val="00112B7A"/>
    <w:rsid w:val="00113393"/>
    <w:rsid w:val="001134C7"/>
    <w:rsid w:val="00114B7A"/>
    <w:rsid w:val="00123975"/>
    <w:rsid w:val="00123F34"/>
    <w:rsid w:val="001279D8"/>
    <w:rsid w:val="00130919"/>
    <w:rsid w:val="00130BDC"/>
    <w:rsid w:val="00133A7A"/>
    <w:rsid w:val="00133D8F"/>
    <w:rsid w:val="00141358"/>
    <w:rsid w:val="00152A52"/>
    <w:rsid w:val="00156495"/>
    <w:rsid w:val="00157845"/>
    <w:rsid w:val="00160295"/>
    <w:rsid w:val="0016610C"/>
    <w:rsid w:val="00170209"/>
    <w:rsid w:val="00172945"/>
    <w:rsid w:val="00173374"/>
    <w:rsid w:val="00176283"/>
    <w:rsid w:val="00176FFE"/>
    <w:rsid w:val="001806EC"/>
    <w:rsid w:val="0018191D"/>
    <w:rsid w:val="0018463C"/>
    <w:rsid w:val="00187F0D"/>
    <w:rsid w:val="00193038"/>
    <w:rsid w:val="00194241"/>
    <w:rsid w:val="001A0FBF"/>
    <w:rsid w:val="001A186F"/>
    <w:rsid w:val="001A25E2"/>
    <w:rsid w:val="001A378E"/>
    <w:rsid w:val="001A5A98"/>
    <w:rsid w:val="001A5DB1"/>
    <w:rsid w:val="001B0156"/>
    <w:rsid w:val="001B1508"/>
    <w:rsid w:val="001B3336"/>
    <w:rsid w:val="001B6761"/>
    <w:rsid w:val="001C1578"/>
    <w:rsid w:val="001C1750"/>
    <w:rsid w:val="001C35F9"/>
    <w:rsid w:val="001C7454"/>
    <w:rsid w:val="001D58D8"/>
    <w:rsid w:val="001E1231"/>
    <w:rsid w:val="001E264B"/>
    <w:rsid w:val="001E3BED"/>
    <w:rsid w:val="001E75A9"/>
    <w:rsid w:val="001E7A9E"/>
    <w:rsid w:val="001F3715"/>
    <w:rsid w:val="001F55BC"/>
    <w:rsid w:val="001F622E"/>
    <w:rsid w:val="001F702C"/>
    <w:rsid w:val="00205D48"/>
    <w:rsid w:val="00206777"/>
    <w:rsid w:val="0020788E"/>
    <w:rsid w:val="00207C61"/>
    <w:rsid w:val="00210E0F"/>
    <w:rsid w:val="0021158D"/>
    <w:rsid w:val="002121EC"/>
    <w:rsid w:val="00213DB8"/>
    <w:rsid w:val="00223942"/>
    <w:rsid w:val="00225BC1"/>
    <w:rsid w:val="00225DB8"/>
    <w:rsid w:val="00227422"/>
    <w:rsid w:val="00233B23"/>
    <w:rsid w:val="0023695D"/>
    <w:rsid w:val="00240A4E"/>
    <w:rsid w:val="00242E9F"/>
    <w:rsid w:val="002476F5"/>
    <w:rsid w:val="0025153F"/>
    <w:rsid w:val="00251EBE"/>
    <w:rsid w:val="00255AB0"/>
    <w:rsid w:val="00255D51"/>
    <w:rsid w:val="0026034F"/>
    <w:rsid w:val="002617AC"/>
    <w:rsid w:val="00262D9C"/>
    <w:rsid w:val="00263296"/>
    <w:rsid w:val="0026348F"/>
    <w:rsid w:val="00265C10"/>
    <w:rsid w:val="00267CA2"/>
    <w:rsid w:val="00270C5B"/>
    <w:rsid w:val="00270D84"/>
    <w:rsid w:val="002716E0"/>
    <w:rsid w:val="00273540"/>
    <w:rsid w:val="00276CAA"/>
    <w:rsid w:val="00280670"/>
    <w:rsid w:val="00283AD4"/>
    <w:rsid w:val="0029213E"/>
    <w:rsid w:val="00292637"/>
    <w:rsid w:val="00292B11"/>
    <w:rsid w:val="00295B9B"/>
    <w:rsid w:val="00296BBD"/>
    <w:rsid w:val="002A0D0A"/>
    <w:rsid w:val="002A771A"/>
    <w:rsid w:val="002B06AE"/>
    <w:rsid w:val="002B0838"/>
    <w:rsid w:val="002B294D"/>
    <w:rsid w:val="002B5760"/>
    <w:rsid w:val="002B6C8C"/>
    <w:rsid w:val="002B7645"/>
    <w:rsid w:val="002B78DA"/>
    <w:rsid w:val="002C302A"/>
    <w:rsid w:val="002C500C"/>
    <w:rsid w:val="002C727F"/>
    <w:rsid w:val="002D1D1C"/>
    <w:rsid w:val="002D2F2C"/>
    <w:rsid w:val="002D5916"/>
    <w:rsid w:val="002E0419"/>
    <w:rsid w:val="002E375F"/>
    <w:rsid w:val="002E5786"/>
    <w:rsid w:val="002F43AC"/>
    <w:rsid w:val="002F4579"/>
    <w:rsid w:val="002F46F3"/>
    <w:rsid w:val="00300728"/>
    <w:rsid w:val="003024A1"/>
    <w:rsid w:val="0030787F"/>
    <w:rsid w:val="0030789A"/>
    <w:rsid w:val="00307C9B"/>
    <w:rsid w:val="00311249"/>
    <w:rsid w:val="00311FD0"/>
    <w:rsid w:val="00313E7B"/>
    <w:rsid w:val="00314566"/>
    <w:rsid w:val="00322724"/>
    <w:rsid w:val="00322CFE"/>
    <w:rsid w:val="00325CD9"/>
    <w:rsid w:val="003277E8"/>
    <w:rsid w:val="00330D81"/>
    <w:rsid w:val="003327CD"/>
    <w:rsid w:val="00333831"/>
    <w:rsid w:val="003372BB"/>
    <w:rsid w:val="00341FCC"/>
    <w:rsid w:val="00342682"/>
    <w:rsid w:val="00346B6E"/>
    <w:rsid w:val="0034758B"/>
    <w:rsid w:val="0034794A"/>
    <w:rsid w:val="00351246"/>
    <w:rsid w:val="00353F68"/>
    <w:rsid w:val="003559CD"/>
    <w:rsid w:val="00367555"/>
    <w:rsid w:val="00372570"/>
    <w:rsid w:val="0037762E"/>
    <w:rsid w:val="00381131"/>
    <w:rsid w:val="003816CA"/>
    <w:rsid w:val="00381DFC"/>
    <w:rsid w:val="003834D1"/>
    <w:rsid w:val="00385E5A"/>
    <w:rsid w:val="00385F99"/>
    <w:rsid w:val="0038670F"/>
    <w:rsid w:val="0038717D"/>
    <w:rsid w:val="00391410"/>
    <w:rsid w:val="00395B6B"/>
    <w:rsid w:val="003A2C38"/>
    <w:rsid w:val="003A3F92"/>
    <w:rsid w:val="003A4BA5"/>
    <w:rsid w:val="003B1772"/>
    <w:rsid w:val="003B1B4F"/>
    <w:rsid w:val="003B6603"/>
    <w:rsid w:val="003B7A75"/>
    <w:rsid w:val="003C0C00"/>
    <w:rsid w:val="003C1E19"/>
    <w:rsid w:val="003C6EB1"/>
    <w:rsid w:val="003C7808"/>
    <w:rsid w:val="003E0BB9"/>
    <w:rsid w:val="003E555C"/>
    <w:rsid w:val="003E5985"/>
    <w:rsid w:val="003E7BD0"/>
    <w:rsid w:val="003F1E85"/>
    <w:rsid w:val="00405AB1"/>
    <w:rsid w:val="004065F2"/>
    <w:rsid w:val="0040795C"/>
    <w:rsid w:val="00415E19"/>
    <w:rsid w:val="00420F75"/>
    <w:rsid w:val="004344AF"/>
    <w:rsid w:val="00435235"/>
    <w:rsid w:val="004373F4"/>
    <w:rsid w:val="00445030"/>
    <w:rsid w:val="00445A66"/>
    <w:rsid w:val="00446750"/>
    <w:rsid w:val="00447E75"/>
    <w:rsid w:val="004509D8"/>
    <w:rsid w:val="00450A93"/>
    <w:rsid w:val="0045104C"/>
    <w:rsid w:val="00451065"/>
    <w:rsid w:val="00451317"/>
    <w:rsid w:val="00451442"/>
    <w:rsid w:val="00453C1B"/>
    <w:rsid w:val="00454B4F"/>
    <w:rsid w:val="00454E66"/>
    <w:rsid w:val="00464A1A"/>
    <w:rsid w:val="00464BA8"/>
    <w:rsid w:val="004654A8"/>
    <w:rsid w:val="00467084"/>
    <w:rsid w:val="00470060"/>
    <w:rsid w:val="004748F7"/>
    <w:rsid w:val="00474F37"/>
    <w:rsid w:val="00475216"/>
    <w:rsid w:val="0048036C"/>
    <w:rsid w:val="00481012"/>
    <w:rsid w:val="00482133"/>
    <w:rsid w:val="00482205"/>
    <w:rsid w:val="00486955"/>
    <w:rsid w:val="00486E83"/>
    <w:rsid w:val="0049390A"/>
    <w:rsid w:val="004964DB"/>
    <w:rsid w:val="0049673C"/>
    <w:rsid w:val="00497917"/>
    <w:rsid w:val="004A19D0"/>
    <w:rsid w:val="004A5482"/>
    <w:rsid w:val="004B7047"/>
    <w:rsid w:val="004B7BDB"/>
    <w:rsid w:val="004B7FC7"/>
    <w:rsid w:val="004C7F65"/>
    <w:rsid w:val="004D3ADC"/>
    <w:rsid w:val="004D472E"/>
    <w:rsid w:val="004D7648"/>
    <w:rsid w:val="004E5269"/>
    <w:rsid w:val="004E79FE"/>
    <w:rsid w:val="004F0786"/>
    <w:rsid w:val="004F1232"/>
    <w:rsid w:val="004F1C45"/>
    <w:rsid w:val="004F1D35"/>
    <w:rsid w:val="004F1DFF"/>
    <w:rsid w:val="004F3474"/>
    <w:rsid w:val="004F51DA"/>
    <w:rsid w:val="004F5480"/>
    <w:rsid w:val="004F6783"/>
    <w:rsid w:val="004F6BB8"/>
    <w:rsid w:val="004F7E4A"/>
    <w:rsid w:val="005006DA"/>
    <w:rsid w:val="005006F1"/>
    <w:rsid w:val="0050076E"/>
    <w:rsid w:val="00501E1F"/>
    <w:rsid w:val="005023AC"/>
    <w:rsid w:val="0050403B"/>
    <w:rsid w:val="005058F6"/>
    <w:rsid w:val="00506DD6"/>
    <w:rsid w:val="0050735E"/>
    <w:rsid w:val="00513060"/>
    <w:rsid w:val="0052649E"/>
    <w:rsid w:val="00527A6A"/>
    <w:rsid w:val="00531CE8"/>
    <w:rsid w:val="00535753"/>
    <w:rsid w:val="0054044C"/>
    <w:rsid w:val="00542A1E"/>
    <w:rsid w:val="00547AF7"/>
    <w:rsid w:val="00552547"/>
    <w:rsid w:val="00561F16"/>
    <w:rsid w:val="0056411E"/>
    <w:rsid w:val="00566763"/>
    <w:rsid w:val="005735A8"/>
    <w:rsid w:val="005747F2"/>
    <w:rsid w:val="0057487F"/>
    <w:rsid w:val="00576B13"/>
    <w:rsid w:val="00576ECE"/>
    <w:rsid w:val="00580366"/>
    <w:rsid w:val="00581703"/>
    <w:rsid w:val="00582651"/>
    <w:rsid w:val="00584C8C"/>
    <w:rsid w:val="00591E58"/>
    <w:rsid w:val="005936A8"/>
    <w:rsid w:val="005947C5"/>
    <w:rsid w:val="005956E7"/>
    <w:rsid w:val="005979F0"/>
    <w:rsid w:val="005A3BE5"/>
    <w:rsid w:val="005A45AC"/>
    <w:rsid w:val="005A587A"/>
    <w:rsid w:val="005B3E08"/>
    <w:rsid w:val="005C2768"/>
    <w:rsid w:val="005C54E3"/>
    <w:rsid w:val="005D097C"/>
    <w:rsid w:val="005D235F"/>
    <w:rsid w:val="005D2D70"/>
    <w:rsid w:val="005D3100"/>
    <w:rsid w:val="005E168D"/>
    <w:rsid w:val="005E295A"/>
    <w:rsid w:val="005E300B"/>
    <w:rsid w:val="005F032D"/>
    <w:rsid w:val="005F53F6"/>
    <w:rsid w:val="0060130A"/>
    <w:rsid w:val="00601F0C"/>
    <w:rsid w:val="00604647"/>
    <w:rsid w:val="00604C7E"/>
    <w:rsid w:val="00606DBF"/>
    <w:rsid w:val="0060714F"/>
    <w:rsid w:val="00607168"/>
    <w:rsid w:val="00611E5D"/>
    <w:rsid w:val="006124B0"/>
    <w:rsid w:val="006176F7"/>
    <w:rsid w:val="00621E21"/>
    <w:rsid w:val="00633FFA"/>
    <w:rsid w:val="00637747"/>
    <w:rsid w:val="00640464"/>
    <w:rsid w:val="00641FFC"/>
    <w:rsid w:val="006425C9"/>
    <w:rsid w:val="00642E62"/>
    <w:rsid w:val="00643178"/>
    <w:rsid w:val="00644BBE"/>
    <w:rsid w:val="00644EB8"/>
    <w:rsid w:val="00647E87"/>
    <w:rsid w:val="00652370"/>
    <w:rsid w:val="00653540"/>
    <w:rsid w:val="0065416D"/>
    <w:rsid w:val="00662BAE"/>
    <w:rsid w:val="00667B87"/>
    <w:rsid w:val="00670557"/>
    <w:rsid w:val="0067097A"/>
    <w:rsid w:val="00670B57"/>
    <w:rsid w:val="006732A1"/>
    <w:rsid w:val="00675B67"/>
    <w:rsid w:val="0067672F"/>
    <w:rsid w:val="00681DBC"/>
    <w:rsid w:val="00684046"/>
    <w:rsid w:val="006876AA"/>
    <w:rsid w:val="00693CB7"/>
    <w:rsid w:val="00696B85"/>
    <w:rsid w:val="006A081D"/>
    <w:rsid w:val="006A34C1"/>
    <w:rsid w:val="006A4C00"/>
    <w:rsid w:val="006A65FA"/>
    <w:rsid w:val="006B05D8"/>
    <w:rsid w:val="006B05F8"/>
    <w:rsid w:val="006B5E4C"/>
    <w:rsid w:val="006B7DEB"/>
    <w:rsid w:val="006C02BE"/>
    <w:rsid w:val="006C0365"/>
    <w:rsid w:val="006C04BF"/>
    <w:rsid w:val="006C278F"/>
    <w:rsid w:val="006C286D"/>
    <w:rsid w:val="006C2E1A"/>
    <w:rsid w:val="006C71CA"/>
    <w:rsid w:val="006C7576"/>
    <w:rsid w:val="006D676C"/>
    <w:rsid w:val="006E12B2"/>
    <w:rsid w:val="006E387E"/>
    <w:rsid w:val="006E3EE3"/>
    <w:rsid w:val="006E4C1E"/>
    <w:rsid w:val="006F41A9"/>
    <w:rsid w:val="006F725F"/>
    <w:rsid w:val="007019DE"/>
    <w:rsid w:val="00704217"/>
    <w:rsid w:val="0070465C"/>
    <w:rsid w:val="00704695"/>
    <w:rsid w:val="00712084"/>
    <w:rsid w:val="007121CE"/>
    <w:rsid w:val="007124E4"/>
    <w:rsid w:val="00721060"/>
    <w:rsid w:val="007329AA"/>
    <w:rsid w:val="00732D6F"/>
    <w:rsid w:val="0073681C"/>
    <w:rsid w:val="007376C7"/>
    <w:rsid w:val="007451CB"/>
    <w:rsid w:val="007466C2"/>
    <w:rsid w:val="00746DF8"/>
    <w:rsid w:val="00756326"/>
    <w:rsid w:val="00756E0E"/>
    <w:rsid w:val="0076026B"/>
    <w:rsid w:val="00767936"/>
    <w:rsid w:val="00775433"/>
    <w:rsid w:val="0077708B"/>
    <w:rsid w:val="00777256"/>
    <w:rsid w:val="0078791A"/>
    <w:rsid w:val="00787F09"/>
    <w:rsid w:val="0079350E"/>
    <w:rsid w:val="00793CF1"/>
    <w:rsid w:val="00795CC5"/>
    <w:rsid w:val="00797336"/>
    <w:rsid w:val="00797950"/>
    <w:rsid w:val="00797A90"/>
    <w:rsid w:val="007A21E0"/>
    <w:rsid w:val="007A2B77"/>
    <w:rsid w:val="007A2BA8"/>
    <w:rsid w:val="007A3B80"/>
    <w:rsid w:val="007A3E04"/>
    <w:rsid w:val="007B02B1"/>
    <w:rsid w:val="007B1C84"/>
    <w:rsid w:val="007B21B5"/>
    <w:rsid w:val="007B2DB0"/>
    <w:rsid w:val="007B6736"/>
    <w:rsid w:val="007B7CE9"/>
    <w:rsid w:val="007C1DE3"/>
    <w:rsid w:val="007C316B"/>
    <w:rsid w:val="007C4489"/>
    <w:rsid w:val="007C707A"/>
    <w:rsid w:val="007D16E0"/>
    <w:rsid w:val="007D32C4"/>
    <w:rsid w:val="007D425C"/>
    <w:rsid w:val="007D7229"/>
    <w:rsid w:val="007E05DB"/>
    <w:rsid w:val="007E07CF"/>
    <w:rsid w:val="007E1C83"/>
    <w:rsid w:val="007E1F17"/>
    <w:rsid w:val="007E2F19"/>
    <w:rsid w:val="007E4478"/>
    <w:rsid w:val="007E4A91"/>
    <w:rsid w:val="007E4BB8"/>
    <w:rsid w:val="007E7647"/>
    <w:rsid w:val="007F1875"/>
    <w:rsid w:val="007F4616"/>
    <w:rsid w:val="00802A42"/>
    <w:rsid w:val="008051D7"/>
    <w:rsid w:val="008065DB"/>
    <w:rsid w:val="00806DFC"/>
    <w:rsid w:val="008101A4"/>
    <w:rsid w:val="00810C29"/>
    <w:rsid w:val="008116EB"/>
    <w:rsid w:val="00811ADF"/>
    <w:rsid w:val="00814414"/>
    <w:rsid w:val="00816D1C"/>
    <w:rsid w:val="00821BC7"/>
    <w:rsid w:val="00824CC8"/>
    <w:rsid w:val="008263D5"/>
    <w:rsid w:val="0083132C"/>
    <w:rsid w:val="00835C37"/>
    <w:rsid w:val="00837A51"/>
    <w:rsid w:val="00844EEA"/>
    <w:rsid w:val="0085094A"/>
    <w:rsid w:val="0085140D"/>
    <w:rsid w:val="00851F9C"/>
    <w:rsid w:val="00852660"/>
    <w:rsid w:val="0085419B"/>
    <w:rsid w:val="00854935"/>
    <w:rsid w:val="00856248"/>
    <w:rsid w:val="008577DF"/>
    <w:rsid w:val="00857A9B"/>
    <w:rsid w:val="00866F63"/>
    <w:rsid w:val="008706FE"/>
    <w:rsid w:val="00872817"/>
    <w:rsid w:val="008765EA"/>
    <w:rsid w:val="008804EE"/>
    <w:rsid w:val="00880E1B"/>
    <w:rsid w:val="00881DF7"/>
    <w:rsid w:val="00885474"/>
    <w:rsid w:val="0088584F"/>
    <w:rsid w:val="008860D6"/>
    <w:rsid w:val="0088641E"/>
    <w:rsid w:val="008900C4"/>
    <w:rsid w:val="00891B9F"/>
    <w:rsid w:val="0089543B"/>
    <w:rsid w:val="00897F63"/>
    <w:rsid w:val="008A0061"/>
    <w:rsid w:val="008A0DA5"/>
    <w:rsid w:val="008A1115"/>
    <w:rsid w:val="008A352B"/>
    <w:rsid w:val="008A4998"/>
    <w:rsid w:val="008B03B8"/>
    <w:rsid w:val="008B09ED"/>
    <w:rsid w:val="008B23C0"/>
    <w:rsid w:val="008B3DFA"/>
    <w:rsid w:val="008C0734"/>
    <w:rsid w:val="008C1FFF"/>
    <w:rsid w:val="008C2083"/>
    <w:rsid w:val="008C764C"/>
    <w:rsid w:val="008C76F7"/>
    <w:rsid w:val="008D32F7"/>
    <w:rsid w:val="008E13D5"/>
    <w:rsid w:val="008E3C48"/>
    <w:rsid w:val="008E597A"/>
    <w:rsid w:val="008E5A23"/>
    <w:rsid w:val="008E638E"/>
    <w:rsid w:val="008F060E"/>
    <w:rsid w:val="008F0BB5"/>
    <w:rsid w:val="008F6277"/>
    <w:rsid w:val="00901FA1"/>
    <w:rsid w:val="00906BA3"/>
    <w:rsid w:val="00906F2A"/>
    <w:rsid w:val="00910914"/>
    <w:rsid w:val="009128E8"/>
    <w:rsid w:val="009135E0"/>
    <w:rsid w:val="0091372F"/>
    <w:rsid w:val="00915EB7"/>
    <w:rsid w:val="0091680C"/>
    <w:rsid w:val="009170A6"/>
    <w:rsid w:val="0092184F"/>
    <w:rsid w:val="00923FD8"/>
    <w:rsid w:val="0092742B"/>
    <w:rsid w:val="00930AF6"/>
    <w:rsid w:val="00935D43"/>
    <w:rsid w:val="00942CE6"/>
    <w:rsid w:val="0094675C"/>
    <w:rsid w:val="00946E99"/>
    <w:rsid w:val="009474A3"/>
    <w:rsid w:val="00951300"/>
    <w:rsid w:val="0095408A"/>
    <w:rsid w:val="00954D7D"/>
    <w:rsid w:val="00954FBB"/>
    <w:rsid w:val="00955EE4"/>
    <w:rsid w:val="009600AE"/>
    <w:rsid w:val="009612F3"/>
    <w:rsid w:val="00966548"/>
    <w:rsid w:val="00967517"/>
    <w:rsid w:val="0097105E"/>
    <w:rsid w:val="009717F0"/>
    <w:rsid w:val="00971AB3"/>
    <w:rsid w:val="00976A5A"/>
    <w:rsid w:val="009832EB"/>
    <w:rsid w:val="00983D15"/>
    <w:rsid w:val="009848F5"/>
    <w:rsid w:val="00986CC3"/>
    <w:rsid w:val="0099045C"/>
    <w:rsid w:val="0099526B"/>
    <w:rsid w:val="009952A1"/>
    <w:rsid w:val="009A2667"/>
    <w:rsid w:val="009A4B57"/>
    <w:rsid w:val="009A4FDC"/>
    <w:rsid w:val="009A6570"/>
    <w:rsid w:val="009A693C"/>
    <w:rsid w:val="009A7F0E"/>
    <w:rsid w:val="009B00C7"/>
    <w:rsid w:val="009B2ADB"/>
    <w:rsid w:val="009C232F"/>
    <w:rsid w:val="009C2CE7"/>
    <w:rsid w:val="009C4A54"/>
    <w:rsid w:val="009C4A58"/>
    <w:rsid w:val="009C7BC8"/>
    <w:rsid w:val="009D0821"/>
    <w:rsid w:val="009D1995"/>
    <w:rsid w:val="009D4C2E"/>
    <w:rsid w:val="009E3D7A"/>
    <w:rsid w:val="009E5ED3"/>
    <w:rsid w:val="009E6A72"/>
    <w:rsid w:val="009E7CB6"/>
    <w:rsid w:val="009F149F"/>
    <w:rsid w:val="009F1BA9"/>
    <w:rsid w:val="009F21DE"/>
    <w:rsid w:val="009F2C0F"/>
    <w:rsid w:val="009F3B85"/>
    <w:rsid w:val="00A023E7"/>
    <w:rsid w:val="00A03CD9"/>
    <w:rsid w:val="00A054B1"/>
    <w:rsid w:val="00A06F40"/>
    <w:rsid w:val="00A136B1"/>
    <w:rsid w:val="00A13B77"/>
    <w:rsid w:val="00A13EA1"/>
    <w:rsid w:val="00A15257"/>
    <w:rsid w:val="00A20C19"/>
    <w:rsid w:val="00A234FF"/>
    <w:rsid w:val="00A24347"/>
    <w:rsid w:val="00A24F01"/>
    <w:rsid w:val="00A25D1B"/>
    <w:rsid w:val="00A26572"/>
    <w:rsid w:val="00A268C5"/>
    <w:rsid w:val="00A31F21"/>
    <w:rsid w:val="00A322BB"/>
    <w:rsid w:val="00A36F9D"/>
    <w:rsid w:val="00A42F62"/>
    <w:rsid w:val="00A445F2"/>
    <w:rsid w:val="00A45C02"/>
    <w:rsid w:val="00A463A8"/>
    <w:rsid w:val="00A50B99"/>
    <w:rsid w:val="00A5132B"/>
    <w:rsid w:val="00A5204B"/>
    <w:rsid w:val="00A60EEE"/>
    <w:rsid w:val="00A61DAA"/>
    <w:rsid w:val="00A715E9"/>
    <w:rsid w:val="00A71BEA"/>
    <w:rsid w:val="00A7281A"/>
    <w:rsid w:val="00A7400E"/>
    <w:rsid w:val="00A742A3"/>
    <w:rsid w:val="00A75BBA"/>
    <w:rsid w:val="00A83009"/>
    <w:rsid w:val="00A831D2"/>
    <w:rsid w:val="00A8359D"/>
    <w:rsid w:val="00A8648C"/>
    <w:rsid w:val="00A9195B"/>
    <w:rsid w:val="00A91BD5"/>
    <w:rsid w:val="00A9522D"/>
    <w:rsid w:val="00AA26FC"/>
    <w:rsid w:val="00AA5183"/>
    <w:rsid w:val="00AA6572"/>
    <w:rsid w:val="00AA786B"/>
    <w:rsid w:val="00AB2C03"/>
    <w:rsid w:val="00AB2E67"/>
    <w:rsid w:val="00AB4615"/>
    <w:rsid w:val="00AB46EB"/>
    <w:rsid w:val="00AB5474"/>
    <w:rsid w:val="00AB5943"/>
    <w:rsid w:val="00AB5C6D"/>
    <w:rsid w:val="00AB6835"/>
    <w:rsid w:val="00AC08E6"/>
    <w:rsid w:val="00AC0D39"/>
    <w:rsid w:val="00AC2806"/>
    <w:rsid w:val="00AC5E30"/>
    <w:rsid w:val="00AC69FD"/>
    <w:rsid w:val="00AD1A37"/>
    <w:rsid w:val="00AD2873"/>
    <w:rsid w:val="00AD3DAB"/>
    <w:rsid w:val="00AD467D"/>
    <w:rsid w:val="00AD4FFA"/>
    <w:rsid w:val="00AD539C"/>
    <w:rsid w:val="00AD631A"/>
    <w:rsid w:val="00AD6C84"/>
    <w:rsid w:val="00AD6D0A"/>
    <w:rsid w:val="00AD7BBD"/>
    <w:rsid w:val="00AE4439"/>
    <w:rsid w:val="00AE44C3"/>
    <w:rsid w:val="00AE5DB7"/>
    <w:rsid w:val="00AE6F82"/>
    <w:rsid w:val="00AF3689"/>
    <w:rsid w:val="00AF55F5"/>
    <w:rsid w:val="00B02F4A"/>
    <w:rsid w:val="00B032ED"/>
    <w:rsid w:val="00B03353"/>
    <w:rsid w:val="00B04A1F"/>
    <w:rsid w:val="00B06FAD"/>
    <w:rsid w:val="00B15C1D"/>
    <w:rsid w:val="00B1745F"/>
    <w:rsid w:val="00B22C9B"/>
    <w:rsid w:val="00B252B1"/>
    <w:rsid w:val="00B25FBE"/>
    <w:rsid w:val="00B306E4"/>
    <w:rsid w:val="00B324EF"/>
    <w:rsid w:val="00B34210"/>
    <w:rsid w:val="00B43875"/>
    <w:rsid w:val="00B44A12"/>
    <w:rsid w:val="00B50C12"/>
    <w:rsid w:val="00B50FC5"/>
    <w:rsid w:val="00B55389"/>
    <w:rsid w:val="00B55ED5"/>
    <w:rsid w:val="00B56909"/>
    <w:rsid w:val="00B570C8"/>
    <w:rsid w:val="00B61F82"/>
    <w:rsid w:val="00B64CE7"/>
    <w:rsid w:val="00B67F26"/>
    <w:rsid w:val="00B7008F"/>
    <w:rsid w:val="00B70D45"/>
    <w:rsid w:val="00B7225C"/>
    <w:rsid w:val="00B72DE1"/>
    <w:rsid w:val="00B73AFA"/>
    <w:rsid w:val="00B80E6C"/>
    <w:rsid w:val="00B83483"/>
    <w:rsid w:val="00B86D91"/>
    <w:rsid w:val="00B86DFA"/>
    <w:rsid w:val="00B87061"/>
    <w:rsid w:val="00B93C69"/>
    <w:rsid w:val="00B95492"/>
    <w:rsid w:val="00BA0826"/>
    <w:rsid w:val="00BA7492"/>
    <w:rsid w:val="00BB0F6E"/>
    <w:rsid w:val="00BB12B7"/>
    <w:rsid w:val="00BB1A96"/>
    <w:rsid w:val="00BB2A96"/>
    <w:rsid w:val="00BB32F7"/>
    <w:rsid w:val="00BB42B7"/>
    <w:rsid w:val="00BB4C33"/>
    <w:rsid w:val="00BB5864"/>
    <w:rsid w:val="00BB6773"/>
    <w:rsid w:val="00BC0BDB"/>
    <w:rsid w:val="00BC0EA9"/>
    <w:rsid w:val="00BC13E3"/>
    <w:rsid w:val="00BC271B"/>
    <w:rsid w:val="00BC2B96"/>
    <w:rsid w:val="00BC3B1E"/>
    <w:rsid w:val="00BC5BA0"/>
    <w:rsid w:val="00BC6E5B"/>
    <w:rsid w:val="00BD3A5B"/>
    <w:rsid w:val="00BE0E9A"/>
    <w:rsid w:val="00BE7C0C"/>
    <w:rsid w:val="00BF2FAD"/>
    <w:rsid w:val="00BF3355"/>
    <w:rsid w:val="00C00007"/>
    <w:rsid w:val="00C11697"/>
    <w:rsid w:val="00C11EE9"/>
    <w:rsid w:val="00C12E28"/>
    <w:rsid w:val="00C12E75"/>
    <w:rsid w:val="00C22621"/>
    <w:rsid w:val="00C22CDF"/>
    <w:rsid w:val="00C26C96"/>
    <w:rsid w:val="00C26D4E"/>
    <w:rsid w:val="00C30AE7"/>
    <w:rsid w:val="00C32DD6"/>
    <w:rsid w:val="00C342A2"/>
    <w:rsid w:val="00C34386"/>
    <w:rsid w:val="00C35C8D"/>
    <w:rsid w:val="00C376FD"/>
    <w:rsid w:val="00C40123"/>
    <w:rsid w:val="00C43104"/>
    <w:rsid w:val="00C44E29"/>
    <w:rsid w:val="00C4560D"/>
    <w:rsid w:val="00C50ADD"/>
    <w:rsid w:val="00C5445C"/>
    <w:rsid w:val="00C5794B"/>
    <w:rsid w:val="00C658F7"/>
    <w:rsid w:val="00C7327B"/>
    <w:rsid w:val="00C814C3"/>
    <w:rsid w:val="00C81FB9"/>
    <w:rsid w:val="00C8331B"/>
    <w:rsid w:val="00C8371B"/>
    <w:rsid w:val="00C84B87"/>
    <w:rsid w:val="00C87284"/>
    <w:rsid w:val="00C904B5"/>
    <w:rsid w:val="00C90A91"/>
    <w:rsid w:val="00C91BFB"/>
    <w:rsid w:val="00C94052"/>
    <w:rsid w:val="00C96A76"/>
    <w:rsid w:val="00CA4733"/>
    <w:rsid w:val="00CA6D5F"/>
    <w:rsid w:val="00CB0E04"/>
    <w:rsid w:val="00CB4D95"/>
    <w:rsid w:val="00CB5191"/>
    <w:rsid w:val="00CB560D"/>
    <w:rsid w:val="00CB5F20"/>
    <w:rsid w:val="00CB7A3C"/>
    <w:rsid w:val="00CC13EB"/>
    <w:rsid w:val="00CC363B"/>
    <w:rsid w:val="00CC78E9"/>
    <w:rsid w:val="00CC7B6B"/>
    <w:rsid w:val="00CD0BEC"/>
    <w:rsid w:val="00CD138E"/>
    <w:rsid w:val="00CD2C81"/>
    <w:rsid w:val="00CD300E"/>
    <w:rsid w:val="00CD542D"/>
    <w:rsid w:val="00CD62B2"/>
    <w:rsid w:val="00CD6AD5"/>
    <w:rsid w:val="00CD72A7"/>
    <w:rsid w:val="00CD78DE"/>
    <w:rsid w:val="00CE0CAE"/>
    <w:rsid w:val="00CF1514"/>
    <w:rsid w:val="00CF188D"/>
    <w:rsid w:val="00CF1B4A"/>
    <w:rsid w:val="00CF2E70"/>
    <w:rsid w:val="00CF36E5"/>
    <w:rsid w:val="00CF6766"/>
    <w:rsid w:val="00D00F71"/>
    <w:rsid w:val="00D03F7C"/>
    <w:rsid w:val="00D05BBB"/>
    <w:rsid w:val="00D075D3"/>
    <w:rsid w:val="00D07F27"/>
    <w:rsid w:val="00D100C6"/>
    <w:rsid w:val="00D11594"/>
    <w:rsid w:val="00D13756"/>
    <w:rsid w:val="00D14639"/>
    <w:rsid w:val="00D1531E"/>
    <w:rsid w:val="00D176F9"/>
    <w:rsid w:val="00D23875"/>
    <w:rsid w:val="00D24BDD"/>
    <w:rsid w:val="00D33AEC"/>
    <w:rsid w:val="00D35F89"/>
    <w:rsid w:val="00D361FD"/>
    <w:rsid w:val="00D370DD"/>
    <w:rsid w:val="00D37A83"/>
    <w:rsid w:val="00D47893"/>
    <w:rsid w:val="00D522E5"/>
    <w:rsid w:val="00D54565"/>
    <w:rsid w:val="00D67521"/>
    <w:rsid w:val="00D67828"/>
    <w:rsid w:val="00D7129B"/>
    <w:rsid w:val="00D734F8"/>
    <w:rsid w:val="00D74BBF"/>
    <w:rsid w:val="00D772AC"/>
    <w:rsid w:val="00D825A2"/>
    <w:rsid w:val="00D83175"/>
    <w:rsid w:val="00D84179"/>
    <w:rsid w:val="00D84EFD"/>
    <w:rsid w:val="00D9269A"/>
    <w:rsid w:val="00D95427"/>
    <w:rsid w:val="00D969D1"/>
    <w:rsid w:val="00D97255"/>
    <w:rsid w:val="00DA1467"/>
    <w:rsid w:val="00DA2075"/>
    <w:rsid w:val="00DA2097"/>
    <w:rsid w:val="00DA371C"/>
    <w:rsid w:val="00DA5E3D"/>
    <w:rsid w:val="00DB3838"/>
    <w:rsid w:val="00DB43FF"/>
    <w:rsid w:val="00DB45E6"/>
    <w:rsid w:val="00DC38EB"/>
    <w:rsid w:val="00DC3BC0"/>
    <w:rsid w:val="00DC69CF"/>
    <w:rsid w:val="00DC7D6C"/>
    <w:rsid w:val="00DD14D3"/>
    <w:rsid w:val="00DD284B"/>
    <w:rsid w:val="00DD3341"/>
    <w:rsid w:val="00DD52A4"/>
    <w:rsid w:val="00DE3B47"/>
    <w:rsid w:val="00DE3B76"/>
    <w:rsid w:val="00DE53FD"/>
    <w:rsid w:val="00DE5AF6"/>
    <w:rsid w:val="00DF40F8"/>
    <w:rsid w:val="00DF4BB4"/>
    <w:rsid w:val="00DF7833"/>
    <w:rsid w:val="00E0591A"/>
    <w:rsid w:val="00E05B19"/>
    <w:rsid w:val="00E1013D"/>
    <w:rsid w:val="00E106AF"/>
    <w:rsid w:val="00E14782"/>
    <w:rsid w:val="00E1525C"/>
    <w:rsid w:val="00E20EEE"/>
    <w:rsid w:val="00E20FC4"/>
    <w:rsid w:val="00E21D7A"/>
    <w:rsid w:val="00E30CC0"/>
    <w:rsid w:val="00E3319F"/>
    <w:rsid w:val="00E37AC2"/>
    <w:rsid w:val="00E40084"/>
    <w:rsid w:val="00E406E6"/>
    <w:rsid w:val="00E40756"/>
    <w:rsid w:val="00E43AD4"/>
    <w:rsid w:val="00E43BE2"/>
    <w:rsid w:val="00E44628"/>
    <w:rsid w:val="00E472F7"/>
    <w:rsid w:val="00E47577"/>
    <w:rsid w:val="00E640E4"/>
    <w:rsid w:val="00E655C9"/>
    <w:rsid w:val="00E66865"/>
    <w:rsid w:val="00E679B4"/>
    <w:rsid w:val="00E70385"/>
    <w:rsid w:val="00E73200"/>
    <w:rsid w:val="00E733E2"/>
    <w:rsid w:val="00E748F6"/>
    <w:rsid w:val="00E83292"/>
    <w:rsid w:val="00E841A7"/>
    <w:rsid w:val="00E84676"/>
    <w:rsid w:val="00E863C2"/>
    <w:rsid w:val="00E87FDB"/>
    <w:rsid w:val="00E93CCF"/>
    <w:rsid w:val="00E97C05"/>
    <w:rsid w:val="00EA4862"/>
    <w:rsid w:val="00EA4CD3"/>
    <w:rsid w:val="00EA508F"/>
    <w:rsid w:val="00EA5396"/>
    <w:rsid w:val="00EA6F3F"/>
    <w:rsid w:val="00EB0BE2"/>
    <w:rsid w:val="00EB3680"/>
    <w:rsid w:val="00EC0BD7"/>
    <w:rsid w:val="00EC1F1B"/>
    <w:rsid w:val="00EC2EBC"/>
    <w:rsid w:val="00EC3759"/>
    <w:rsid w:val="00EC38D0"/>
    <w:rsid w:val="00EC4526"/>
    <w:rsid w:val="00EC4761"/>
    <w:rsid w:val="00EC5ADD"/>
    <w:rsid w:val="00ED0304"/>
    <w:rsid w:val="00ED0FAA"/>
    <w:rsid w:val="00ED28D6"/>
    <w:rsid w:val="00ED2BBD"/>
    <w:rsid w:val="00ED2F08"/>
    <w:rsid w:val="00ED6910"/>
    <w:rsid w:val="00EE3D59"/>
    <w:rsid w:val="00EE3DCC"/>
    <w:rsid w:val="00EE5A2D"/>
    <w:rsid w:val="00EF21A8"/>
    <w:rsid w:val="00EF43B8"/>
    <w:rsid w:val="00EF486C"/>
    <w:rsid w:val="00EF7E2F"/>
    <w:rsid w:val="00F03ED3"/>
    <w:rsid w:val="00F04458"/>
    <w:rsid w:val="00F11CB2"/>
    <w:rsid w:val="00F124E5"/>
    <w:rsid w:val="00F14016"/>
    <w:rsid w:val="00F148CE"/>
    <w:rsid w:val="00F15771"/>
    <w:rsid w:val="00F24DDC"/>
    <w:rsid w:val="00F24FF4"/>
    <w:rsid w:val="00F268B6"/>
    <w:rsid w:val="00F31B5F"/>
    <w:rsid w:val="00F32F1D"/>
    <w:rsid w:val="00F400BB"/>
    <w:rsid w:val="00F414FE"/>
    <w:rsid w:val="00F508E0"/>
    <w:rsid w:val="00F543A0"/>
    <w:rsid w:val="00F601DF"/>
    <w:rsid w:val="00F60C5C"/>
    <w:rsid w:val="00F61956"/>
    <w:rsid w:val="00F644EF"/>
    <w:rsid w:val="00F67CD1"/>
    <w:rsid w:val="00F71BDF"/>
    <w:rsid w:val="00F72F64"/>
    <w:rsid w:val="00F73DE6"/>
    <w:rsid w:val="00F7467A"/>
    <w:rsid w:val="00F762D0"/>
    <w:rsid w:val="00F821B8"/>
    <w:rsid w:val="00F8331F"/>
    <w:rsid w:val="00F84552"/>
    <w:rsid w:val="00F84814"/>
    <w:rsid w:val="00F87FDF"/>
    <w:rsid w:val="00F90553"/>
    <w:rsid w:val="00F970C2"/>
    <w:rsid w:val="00FA0276"/>
    <w:rsid w:val="00FA066B"/>
    <w:rsid w:val="00FA1159"/>
    <w:rsid w:val="00FB0C65"/>
    <w:rsid w:val="00FB4CF4"/>
    <w:rsid w:val="00FC123B"/>
    <w:rsid w:val="00FC2AE3"/>
    <w:rsid w:val="00FC3152"/>
    <w:rsid w:val="00FC4672"/>
    <w:rsid w:val="00FC495E"/>
    <w:rsid w:val="00FC5A4B"/>
    <w:rsid w:val="00FC68B6"/>
    <w:rsid w:val="00FC6FF3"/>
    <w:rsid w:val="00FD1743"/>
    <w:rsid w:val="00FD1824"/>
    <w:rsid w:val="00FD1D20"/>
    <w:rsid w:val="00FD1EA4"/>
    <w:rsid w:val="00FD23DE"/>
    <w:rsid w:val="00FD2A14"/>
    <w:rsid w:val="00FD320C"/>
    <w:rsid w:val="00FD3F81"/>
    <w:rsid w:val="00FD3FFC"/>
    <w:rsid w:val="00FD440A"/>
    <w:rsid w:val="00FD4C9D"/>
    <w:rsid w:val="00FD59F2"/>
    <w:rsid w:val="00FE3312"/>
    <w:rsid w:val="00FE537D"/>
    <w:rsid w:val="00FF5EFD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0745"/>
  <w15:docId w15:val="{F35AD61E-B7F2-4E79-A6FE-C801356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lang w:val="de-DE" w:eastAsia="de-DE"/>
    </w:rPr>
  </w:style>
  <w:style w:type="paragraph" w:styleId="Nagwek2">
    <w:name w:val="heading 2"/>
    <w:basedOn w:val="Normalny"/>
    <w:next w:val="Normalny"/>
    <w:qFormat/>
    <w:pPr>
      <w:numPr>
        <w:ilvl w:val="1"/>
        <w:numId w:val="3"/>
      </w:numPr>
      <w:spacing w:before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character" w:customStyle="1" w:styleId="WW-Nummerierungszeichen">
    <w:name w:val="WW-Nummerierungszeichen"/>
  </w:style>
  <w:style w:type="character" w:customStyle="1" w:styleId="Aufzhlungszeichen1">
    <w:name w:val="Aufzählungszeichen1"/>
    <w:rPr>
      <w:rFonts w:ascii="StarSymbol" w:eastAsia="StarSymbol" w:hAnsi="StarSymbol"/>
      <w:sz w:val="18"/>
    </w:rPr>
  </w:style>
  <w:style w:type="character" w:customStyle="1" w:styleId="WW-Aufzhlungszeichen">
    <w:name w:val="WW-Aufzählungszeichen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-Absatz-Standardschriftart1">
    <w:name w:val="WW-Absatz-Standardschriftart1"/>
  </w:style>
  <w:style w:type="character" w:styleId="Numerstrony">
    <w:name w:val="page number"/>
    <w:basedOn w:val="WW-Absatz-Standardschriftart1"/>
    <w:semiHidden/>
  </w:style>
  <w:style w:type="paragraph" w:customStyle="1" w:styleId="berschrift">
    <w:name w:val="Überschrift"/>
    <w:basedOn w:val="Normalny"/>
    <w:next w:val="Tekstpodstawowy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kstpodstawowy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Tekstpodstawowywcity">
    <w:name w:val="Body Text Indent"/>
    <w:basedOn w:val="Normalny"/>
    <w:semiHidden/>
    <w:pPr>
      <w:ind w:left="284" w:firstLine="1247"/>
    </w:pPr>
    <w:rPr>
      <w:rFonts w:ascii="Arial" w:hAnsi="Arial" w:cs="Arial"/>
      <w:lang w:val="en-GB"/>
    </w:rPr>
  </w:style>
  <w:style w:type="paragraph" w:styleId="Tekstpodstawowywcity2">
    <w:name w:val="Body Text Indent 2"/>
    <w:basedOn w:val="Normalny"/>
    <w:semiHidden/>
    <w:pPr>
      <w:ind w:left="283"/>
    </w:pPr>
    <w:rPr>
      <w:rFonts w:ascii="Arial" w:hAnsi="Arial" w:cs="Arial"/>
      <w:lang w:val="en-GB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spacing w:after="120"/>
    </w:pPr>
    <w:rPr>
      <w:rFonts w:ascii="Arial" w:hAnsi="Arial" w:cs="Arial"/>
      <w:sz w:val="22"/>
      <w:szCs w:val="22"/>
      <w:lang w:val="en-GB"/>
    </w:rPr>
  </w:style>
  <w:style w:type="table" w:styleId="Tabela-Siatka">
    <w:name w:val="Table Grid"/>
    <w:basedOn w:val="Standardowy"/>
    <w:rsid w:val="00CF188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E668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E66865"/>
    <w:rPr>
      <w:rFonts w:ascii="Thorndale" w:eastAsia="HG Mincho Light J" w:hAnsi="Thorndale"/>
      <w:color w:val="000000"/>
      <w:sz w:val="16"/>
      <w:szCs w:val="16"/>
      <w:lang w:val="de-DE" w:eastAsia="de-DE"/>
    </w:rPr>
  </w:style>
  <w:style w:type="character" w:customStyle="1" w:styleId="StopkaZnak">
    <w:name w:val="Stopka Znak"/>
    <w:link w:val="Stopka"/>
    <w:uiPriority w:val="99"/>
    <w:rsid w:val="008F6277"/>
    <w:rPr>
      <w:rFonts w:ascii="Thorndale" w:eastAsia="HG Mincho Light J" w:hAnsi="Thorndale"/>
      <w:color w:val="000000"/>
      <w:sz w:val="24"/>
      <w:lang w:val="de-DE" w:eastAsia="de-DE"/>
    </w:rPr>
  </w:style>
  <w:style w:type="character" w:styleId="Hipercze">
    <w:name w:val="Hyperlink"/>
    <w:uiPriority w:val="99"/>
    <w:unhideWhenUsed/>
    <w:rsid w:val="007A2B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21B5"/>
    <w:pPr>
      <w:widowControl/>
      <w:suppressAutoHyphens w:val="0"/>
      <w:spacing w:after="120"/>
      <w:ind w:left="720" w:hanging="284"/>
      <w:contextualSpacing/>
      <w:jc w:val="both"/>
    </w:pPr>
    <w:rPr>
      <w:rFonts w:ascii="Arial" w:eastAsia="Times New Roman" w:hAnsi="Arial"/>
      <w:color w:val="auto"/>
      <w:sz w:val="20"/>
      <w:szCs w:val="24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E40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06E6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E406E6"/>
    <w:rPr>
      <w:rFonts w:ascii="Thorndale" w:eastAsia="HG Mincho Light J" w:hAnsi="Thorndale"/>
      <w:color w:val="00000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6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06E6"/>
    <w:rPr>
      <w:rFonts w:ascii="Thorndale" w:eastAsia="HG Mincho Light J" w:hAnsi="Thorndale"/>
      <w:b/>
      <w:bCs/>
      <w:color w:val="000000"/>
      <w:lang w:val="de-DE" w:eastAsia="de-DE"/>
    </w:rPr>
  </w:style>
  <w:style w:type="character" w:styleId="Tekstzastpczy">
    <w:name w:val="Placeholder Text"/>
    <w:basedOn w:val="Domylnaczcionkaakapitu"/>
    <w:uiPriority w:val="99"/>
    <w:semiHidden/>
    <w:rsid w:val="00E472F7"/>
    <w:rPr>
      <w:color w:val="808080"/>
    </w:rPr>
  </w:style>
  <w:style w:type="character" w:customStyle="1" w:styleId="gmail-markedcontent">
    <w:name w:val="gmail-markedcontent"/>
    <w:basedOn w:val="Domylnaczcionkaakapitu"/>
    <w:rsid w:val="004D472E"/>
  </w:style>
  <w:style w:type="character" w:styleId="UyteHipercze">
    <w:name w:val="FollowedHyperlink"/>
    <w:basedOn w:val="Domylnaczcionkaakapitu"/>
    <w:uiPriority w:val="99"/>
    <w:semiHidden/>
    <w:unhideWhenUsed/>
    <w:rsid w:val="0068404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globalga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lobalgap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lobalgap.org/search/?area=documents&amp;offset=0&amp;q=data%20access%20rules&amp;v=V4.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lobalga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3B70D815E94DFEA78EFB1637303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8EC0A-8669-411C-88F6-56121C921D07}"/>
      </w:docPartPr>
      <w:docPartBody>
        <w:p w:rsidR="007C1208" w:rsidRDefault="007C1208" w:rsidP="007C1208">
          <w:pPr>
            <w:pStyle w:val="1F3B70D815E94DFEA78EFB1637303813"/>
          </w:pPr>
          <w:r w:rsidRPr="00850676">
            <w:rPr>
              <w:rStyle w:val="Tekstzastpczy"/>
            </w:rPr>
            <w:t>Wybierz element.</w:t>
          </w:r>
        </w:p>
      </w:docPartBody>
    </w:docPart>
    <w:docPart>
      <w:docPartPr>
        <w:name w:val="6CD4A37488894C82ADEF0E49D63B3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57462-D6F4-4024-A90D-154266F3E9CE}"/>
      </w:docPartPr>
      <w:docPartBody>
        <w:p w:rsidR="007C1208" w:rsidRDefault="007C1208" w:rsidP="007C1208">
          <w:pPr>
            <w:pStyle w:val="6CD4A37488894C82ADEF0E49D63B3BCA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A8E93E26BA644A648BAABEA6E25CD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8BFB5-8D2E-44CA-AEA7-05F046F6C12A}"/>
      </w:docPartPr>
      <w:docPartBody>
        <w:p w:rsidR="007C1208" w:rsidRDefault="007C1208" w:rsidP="007C1208">
          <w:pPr>
            <w:pStyle w:val="A8E93E26BA644A648BAABEA6E25CDFA9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2B085B09E2694A70BCEA930190AB4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A2D2-3FB3-4D10-8408-860D2E486F5A}"/>
      </w:docPartPr>
      <w:docPartBody>
        <w:p w:rsidR="007C1208" w:rsidRDefault="007C1208" w:rsidP="007C1208">
          <w:pPr>
            <w:pStyle w:val="2B085B09E2694A70BCEA930190AB429F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47F820C960EC4AE5A298BFF7805850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A34A5-A808-4E43-AD16-C4B95A034F3C}"/>
      </w:docPartPr>
      <w:docPartBody>
        <w:p w:rsidR="007C1208" w:rsidRDefault="007C1208" w:rsidP="007C1208">
          <w:pPr>
            <w:pStyle w:val="47F820C960EC4AE5A298BFF780585004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F9D22FBF7D5C4957AF8E5BADF4233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C7B35-87B7-41F6-A4E5-AA66B5A4A776}"/>
      </w:docPartPr>
      <w:docPartBody>
        <w:p w:rsidR="007C1208" w:rsidRDefault="007C1208" w:rsidP="007C1208">
          <w:pPr>
            <w:pStyle w:val="F9D22FBF7D5C4957AF8E5BADF42331E7"/>
          </w:pPr>
          <w:r w:rsidRPr="00850676">
            <w:rPr>
              <w:rStyle w:val="Tekstzastpczy"/>
            </w:rPr>
            <w:t>Wybierz element.</w:t>
          </w:r>
        </w:p>
      </w:docPartBody>
    </w:docPart>
    <w:docPart>
      <w:docPartPr>
        <w:name w:val="03FF3BCB746D4E0382600E22E8A46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8F98-405E-4915-AF69-ABA216F4A55C}"/>
      </w:docPartPr>
      <w:docPartBody>
        <w:p w:rsidR="007C1208" w:rsidRDefault="007C1208" w:rsidP="007C1208">
          <w:pPr>
            <w:pStyle w:val="03FF3BCB746D4E0382600E22E8A46120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B042789FFACA4C91928B5CBC5A720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CB55A-C116-4A4A-BB81-F392D7E85FFB}"/>
      </w:docPartPr>
      <w:docPartBody>
        <w:p w:rsidR="007C1208" w:rsidRDefault="007C1208" w:rsidP="007C1208">
          <w:pPr>
            <w:pStyle w:val="B042789FFACA4C91928B5CBC5A720163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B51F63EBC0064289B1568F1BB1ED7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EC36E-7DD5-466A-B7E2-322929A9C96A}"/>
      </w:docPartPr>
      <w:docPartBody>
        <w:p w:rsidR="007C1208" w:rsidRDefault="007C1208" w:rsidP="007C1208">
          <w:pPr>
            <w:pStyle w:val="B51F63EBC0064289B1568F1BB1ED785D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A17B6F8398DA40AEBBD9B416D8AD4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3A94E-540F-4A5F-9B23-56FEB6CA0411}"/>
      </w:docPartPr>
      <w:docPartBody>
        <w:p w:rsidR="007C1208" w:rsidRDefault="007C1208" w:rsidP="007C1208">
          <w:pPr>
            <w:pStyle w:val="A17B6F8398DA40AEBBD9B416D8AD40BD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75B383D7978A48DEB2490385E71BB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A153E-6C1F-4BFF-B150-7A68BF3A93A6}"/>
      </w:docPartPr>
      <w:docPartBody>
        <w:p w:rsidR="007C1208" w:rsidRDefault="007C1208" w:rsidP="007C1208">
          <w:pPr>
            <w:pStyle w:val="75B383D7978A48DEB2490385E71BBD67"/>
          </w:pPr>
          <w:r w:rsidRPr="00850676">
            <w:rPr>
              <w:rStyle w:val="Tekstzastpczy"/>
            </w:rPr>
            <w:t>Wybierz element.</w:t>
          </w:r>
        </w:p>
      </w:docPartBody>
    </w:docPart>
    <w:docPart>
      <w:docPartPr>
        <w:name w:val="BAAC299E4FE24F3C9F41DCBDAF9D0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83DC8-5774-445D-9E3C-14647FF14FB6}"/>
      </w:docPartPr>
      <w:docPartBody>
        <w:p w:rsidR="007C1208" w:rsidRDefault="007C1208" w:rsidP="007C1208">
          <w:pPr>
            <w:pStyle w:val="BAAC299E4FE24F3C9F41DCBDAF9D0DDD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69B7A304DBA54535BAD5BBABA07EF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4EC4D-DF12-40F0-B5E6-837139AA1F68}"/>
      </w:docPartPr>
      <w:docPartBody>
        <w:p w:rsidR="007C1208" w:rsidRDefault="007C1208" w:rsidP="007C1208">
          <w:pPr>
            <w:pStyle w:val="69B7A304DBA54535BAD5BBABA07EF2E4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B4C6044FBE934D47AA1C919CC073F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A0BB5-F26E-4065-9F43-46B4260ED17F}"/>
      </w:docPartPr>
      <w:docPartBody>
        <w:p w:rsidR="007C1208" w:rsidRDefault="007C1208" w:rsidP="007C1208">
          <w:pPr>
            <w:pStyle w:val="B4C6044FBE934D47AA1C919CC073F2F6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1B5E4E62FD47471C9BCF846A9115C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FA0FA-A4DA-408D-BE48-1112C5D4FFDB}"/>
      </w:docPartPr>
      <w:docPartBody>
        <w:p w:rsidR="007C1208" w:rsidRDefault="007C1208" w:rsidP="007C1208">
          <w:pPr>
            <w:pStyle w:val="1B5E4E62FD47471C9BCF846A9115C5DD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D29CECD8EEB243A6A9FCBE2AD36EA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0CC6-1132-472C-AE39-E84AA6BE33BA}"/>
      </w:docPartPr>
      <w:docPartBody>
        <w:p w:rsidR="007C1208" w:rsidRDefault="007C1208" w:rsidP="007C1208">
          <w:pPr>
            <w:pStyle w:val="D29CECD8EEB243A6A9FCBE2AD36EAED2"/>
          </w:pPr>
          <w:r w:rsidRPr="00850676">
            <w:rPr>
              <w:rStyle w:val="Tekstzastpczy"/>
            </w:rPr>
            <w:t>Wybierz element.</w:t>
          </w:r>
        </w:p>
      </w:docPartBody>
    </w:docPart>
    <w:docPart>
      <w:docPartPr>
        <w:name w:val="F750CC25B98643AF93DC517654BF6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89CC8-7B88-4583-A163-CBE07A8BE33C}"/>
      </w:docPartPr>
      <w:docPartBody>
        <w:p w:rsidR="007C1208" w:rsidRDefault="007C1208" w:rsidP="007C1208">
          <w:pPr>
            <w:pStyle w:val="F750CC25B98643AF93DC517654BF6AFF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249007A91792401FAEBB464C7AFA0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CAB62-6CA5-445A-AE5E-E83D9B12B8D6}"/>
      </w:docPartPr>
      <w:docPartBody>
        <w:p w:rsidR="007C1208" w:rsidRDefault="007C1208" w:rsidP="007C1208">
          <w:pPr>
            <w:pStyle w:val="249007A91792401FAEBB464C7AFA07CC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40E6823BEDB94D1690B961ECA2712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8C6FD-DA06-49AF-8B2F-23D92D40F3BA}"/>
      </w:docPartPr>
      <w:docPartBody>
        <w:p w:rsidR="007C1208" w:rsidRDefault="007C1208" w:rsidP="007C1208">
          <w:pPr>
            <w:pStyle w:val="40E6823BEDB94D1690B961ECA2712A6E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FDE7BC67E20049E9BAEEE39D3830A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68081-5432-4622-8F7F-FB63074CC2BD}"/>
      </w:docPartPr>
      <w:docPartBody>
        <w:p w:rsidR="007C1208" w:rsidRDefault="007C1208" w:rsidP="007C1208">
          <w:pPr>
            <w:pStyle w:val="FDE7BC67E20049E9BAEEE39D3830A5BE"/>
          </w:pPr>
          <w:r w:rsidRPr="001E7A9E">
            <w:rPr>
              <w:rStyle w:val="Tekstzastpczy"/>
              <w:sz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EB"/>
    <w:rsid w:val="00041908"/>
    <w:rsid w:val="00063F30"/>
    <w:rsid w:val="00086A84"/>
    <w:rsid w:val="000A7E6B"/>
    <w:rsid w:val="00113D7F"/>
    <w:rsid w:val="0018725E"/>
    <w:rsid w:val="001C7454"/>
    <w:rsid w:val="002515F2"/>
    <w:rsid w:val="002600A4"/>
    <w:rsid w:val="002A4039"/>
    <w:rsid w:val="0033125A"/>
    <w:rsid w:val="003F5182"/>
    <w:rsid w:val="004A4E71"/>
    <w:rsid w:val="004D0161"/>
    <w:rsid w:val="004E04A6"/>
    <w:rsid w:val="004E6996"/>
    <w:rsid w:val="00532DE7"/>
    <w:rsid w:val="005956E7"/>
    <w:rsid w:val="005B19C0"/>
    <w:rsid w:val="005F54CB"/>
    <w:rsid w:val="006436DE"/>
    <w:rsid w:val="00762A43"/>
    <w:rsid w:val="0078577F"/>
    <w:rsid w:val="00790CA3"/>
    <w:rsid w:val="007B6736"/>
    <w:rsid w:val="007C1208"/>
    <w:rsid w:val="007C6FEB"/>
    <w:rsid w:val="007E1A03"/>
    <w:rsid w:val="00935B02"/>
    <w:rsid w:val="00937FA9"/>
    <w:rsid w:val="009D5F5B"/>
    <w:rsid w:val="009E25F3"/>
    <w:rsid w:val="00A71BEA"/>
    <w:rsid w:val="00B00E0B"/>
    <w:rsid w:val="00B326D1"/>
    <w:rsid w:val="00B80E6C"/>
    <w:rsid w:val="00BF45D3"/>
    <w:rsid w:val="00C062C2"/>
    <w:rsid w:val="00C5794B"/>
    <w:rsid w:val="00CC7B6B"/>
    <w:rsid w:val="00CD0141"/>
    <w:rsid w:val="00CE6F5B"/>
    <w:rsid w:val="00D515DC"/>
    <w:rsid w:val="00D96610"/>
    <w:rsid w:val="00E75F4A"/>
    <w:rsid w:val="00E93A9A"/>
    <w:rsid w:val="00EA396B"/>
    <w:rsid w:val="00EE7C41"/>
    <w:rsid w:val="00F16CC9"/>
    <w:rsid w:val="00F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1208"/>
    <w:rPr>
      <w:color w:val="808080"/>
    </w:rPr>
  </w:style>
  <w:style w:type="paragraph" w:customStyle="1" w:styleId="1F3B70D815E94DFEA78EFB1637303813">
    <w:name w:val="1F3B70D815E94DFEA78EFB1637303813"/>
    <w:rsid w:val="007C1208"/>
    <w:rPr>
      <w:kern w:val="2"/>
      <w14:ligatures w14:val="standardContextual"/>
    </w:rPr>
  </w:style>
  <w:style w:type="paragraph" w:customStyle="1" w:styleId="6CD4A37488894C82ADEF0E49D63B3BCA">
    <w:name w:val="6CD4A37488894C82ADEF0E49D63B3BCA"/>
    <w:rsid w:val="007C1208"/>
    <w:rPr>
      <w:kern w:val="2"/>
      <w14:ligatures w14:val="standardContextual"/>
    </w:rPr>
  </w:style>
  <w:style w:type="paragraph" w:customStyle="1" w:styleId="A8E93E26BA644A648BAABEA6E25CDFA9">
    <w:name w:val="A8E93E26BA644A648BAABEA6E25CDFA9"/>
    <w:rsid w:val="007C1208"/>
    <w:rPr>
      <w:kern w:val="2"/>
      <w14:ligatures w14:val="standardContextual"/>
    </w:rPr>
  </w:style>
  <w:style w:type="paragraph" w:customStyle="1" w:styleId="2B085B09E2694A70BCEA930190AB429F">
    <w:name w:val="2B085B09E2694A70BCEA930190AB429F"/>
    <w:rsid w:val="007C1208"/>
    <w:rPr>
      <w:kern w:val="2"/>
      <w14:ligatures w14:val="standardContextual"/>
    </w:rPr>
  </w:style>
  <w:style w:type="paragraph" w:customStyle="1" w:styleId="47F820C960EC4AE5A298BFF780585004">
    <w:name w:val="47F820C960EC4AE5A298BFF780585004"/>
    <w:rsid w:val="007C1208"/>
    <w:rPr>
      <w:kern w:val="2"/>
      <w14:ligatures w14:val="standardContextual"/>
    </w:rPr>
  </w:style>
  <w:style w:type="paragraph" w:customStyle="1" w:styleId="F9D22FBF7D5C4957AF8E5BADF42331E7">
    <w:name w:val="F9D22FBF7D5C4957AF8E5BADF42331E7"/>
    <w:rsid w:val="007C1208"/>
    <w:rPr>
      <w:kern w:val="2"/>
      <w14:ligatures w14:val="standardContextual"/>
    </w:rPr>
  </w:style>
  <w:style w:type="paragraph" w:customStyle="1" w:styleId="03FF3BCB746D4E0382600E22E8A46120">
    <w:name w:val="03FF3BCB746D4E0382600E22E8A46120"/>
    <w:rsid w:val="007C1208"/>
    <w:rPr>
      <w:kern w:val="2"/>
      <w14:ligatures w14:val="standardContextual"/>
    </w:rPr>
  </w:style>
  <w:style w:type="paragraph" w:customStyle="1" w:styleId="B042789FFACA4C91928B5CBC5A720163">
    <w:name w:val="B042789FFACA4C91928B5CBC5A720163"/>
    <w:rsid w:val="007C1208"/>
    <w:rPr>
      <w:kern w:val="2"/>
      <w14:ligatures w14:val="standardContextual"/>
    </w:rPr>
  </w:style>
  <w:style w:type="paragraph" w:customStyle="1" w:styleId="B51F63EBC0064289B1568F1BB1ED785D">
    <w:name w:val="B51F63EBC0064289B1568F1BB1ED785D"/>
    <w:rsid w:val="007C1208"/>
    <w:rPr>
      <w:kern w:val="2"/>
      <w14:ligatures w14:val="standardContextual"/>
    </w:rPr>
  </w:style>
  <w:style w:type="paragraph" w:customStyle="1" w:styleId="A17B6F8398DA40AEBBD9B416D8AD40BD">
    <w:name w:val="A17B6F8398DA40AEBBD9B416D8AD40BD"/>
    <w:rsid w:val="007C1208"/>
    <w:rPr>
      <w:kern w:val="2"/>
      <w14:ligatures w14:val="standardContextual"/>
    </w:rPr>
  </w:style>
  <w:style w:type="paragraph" w:customStyle="1" w:styleId="75B383D7978A48DEB2490385E71BBD67">
    <w:name w:val="75B383D7978A48DEB2490385E71BBD67"/>
    <w:rsid w:val="007C1208"/>
    <w:rPr>
      <w:kern w:val="2"/>
      <w14:ligatures w14:val="standardContextual"/>
    </w:rPr>
  </w:style>
  <w:style w:type="paragraph" w:customStyle="1" w:styleId="BAAC299E4FE24F3C9F41DCBDAF9D0DDD">
    <w:name w:val="BAAC299E4FE24F3C9F41DCBDAF9D0DDD"/>
    <w:rsid w:val="007C1208"/>
    <w:rPr>
      <w:kern w:val="2"/>
      <w14:ligatures w14:val="standardContextual"/>
    </w:rPr>
  </w:style>
  <w:style w:type="paragraph" w:customStyle="1" w:styleId="69B7A304DBA54535BAD5BBABA07EF2E4">
    <w:name w:val="69B7A304DBA54535BAD5BBABA07EF2E4"/>
    <w:rsid w:val="007C1208"/>
    <w:rPr>
      <w:kern w:val="2"/>
      <w14:ligatures w14:val="standardContextual"/>
    </w:rPr>
  </w:style>
  <w:style w:type="paragraph" w:customStyle="1" w:styleId="B4C6044FBE934D47AA1C919CC073F2F6">
    <w:name w:val="B4C6044FBE934D47AA1C919CC073F2F6"/>
    <w:rsid w:val="007C1208"/>
    <w:rPr>
      <w:kern w:val="2"/>
      <w14:ligatures w14:val="standardContextual"/>
    </w:rPr>
  </w:style>
  <w:style w:type="paragraph" w:customStyle="1" w:styleId="1B5E4E62FD47471C9BCF846A9115C5DD">
    <w:name w:val="1B5E4E62FD47471C9BCF846A9115C5DD"/>
    <w:rsid w:val="007C1208"/>
    <w:rPr>
      <w:kern w:val="2"/>
      <w14:ligatures w14:val="standardContextual"/>
    </w:rPr>
  </w:style>
  <w:style w:type="paragraph" w:customStyle="1" w:styleId="D29CECD8EEB243A6A9FCBE2AD36EAED2">
    <w:name w:val="D29CECD8EEB243A6A9FCBE2AD36EAED2"/>
    <w:rsid w:val="007C1208"/>
    <w:rPr>
      <w:kern w:val="2"/>
      <w14:ligatures w14:val="standardContextual"/>
    </w:rPr>
  </w:style>
  <w:style w:type="paragraph" w:customStyle="1" w:styleId="F750CC25B98643AF93DC517654BF6AFF">
    <w:name w:val="F750CC25B98643AF93DC517654BF6AFF"/>
    <w:rsid w:val="007C1208"/>
    <w:rPr>
      <w:kern w:val="2"/>
      <w14:ligatures w14:val="standardContextual"/>
    </w:rPr>
  </w:style>
  <w:style w:type="paragraph" w:customStyle="1" w:styleId="249007A91792401FAEBB464C7AFA07CC">
    <w:name w:val="249007A91792401FAEBB464C7AFA07CC"/>
    <w:rsid w:val="007C1208"/>
    <w:rPr>
      <w:kern w:val="2"/>
      <w14:ligatures w14:val="standardContextual"/>
    </w:rPr>
  </w:style>
  <w:style w:type="paragraph" w:customStyle="1" w:styleId="40E6823BEDB94D1690B961ECA2712A6E">
    <w:name w:val="40E6823BEDB94D1690B961ECA2712A6E"/>
    <w:rsid w:val="007C1208"/>
    <w:rPr>
      <w:kern w:val="2"/>
      <w14:ligatures w14:val="standardContextual"/>
    </w:rPr>
  </w:style>
  <w:style w:type="paragraph" w:customStyle="1" w:styleId="FDE7BC67E20049E9BAEEE39D3830A5BE">
    <w:name w:val="FDE7BC67E20049E9BAEEE39D3830A5BE"/>
    <w:rsid w:val="007C12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7" ma:contentTypeDescription="Ein neues Dokument erstellen." ma:contentTypeScope="" ma:versionID="c2714c9aeed781868e4c2a193e1edc21">
  <xsd:schema xmlns:xsd="http://www.w3.org/2001/XMLSchema" xmlns:xs="http://www.w3.org/2001/XMLSchema" xmlns:p="http://schemas.microsoft.com/office/2006/metadata/properties" xmlns:ns3="858b2539-84ad-44b9-b3ce-24d718c3650e" targetNamespace="http://schemas.microsoft.com/office/2006/metadata/properties" ma:root="true" ma:fieldsID="c2f38a6e2a64e0762bfc7b980c031c5b" ns3:_="">
    <xsd:import namespace="858b2539-84ad-44b9-b3ce-24d718c36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47826-278E-4F43-8688-FC67C0D0D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6FE80-8DF6-4202-89C2-687B9ABD8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B66B4-6893-489F-A887-436460030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0F964-2A2D-41AE-A18B-D16152B28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3207</Words>
  <Characters>19242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CERES</vt:lpstr>
      <vt:lpstr>CERES</vt:lpstr>
    </vt:vector>
  </TitlesOfParts>
  <Company>OEM</Company>
  <LinksUpToDate>false</LinksUpToDate>
  <CharactersWithSpaces>22405</CharactersWithSpaces>
  <SharedDoc>false</SharedDoc>
  <HLinks>
    <vt:vector size="12" baseType="variant">
      <vt:variant>
        <vt:i4>6094863</vt:i4>
      </vt:variant>
      <vt:variant>
        <vt:i4>412</vt:i4>
      </vt:variant>
      <vt:variant>
        <vt:i4>0</vt:i4>
      </vt:variant>
      <vt:variant>
        <vt:i4>5</vt:i4>
      </vt:variant>
      <vt:variant>
        <vt:lpwstr>http://www.globalgap.org/</vt:lpwstr>
      </vt:variant>
      <vt:variant>
        <vt:lpwstr/>
      </vt:variant>
      <vt:variant>
        <vt:i4>6094863</vt:i4>
      </vt:variant>
      <vt:variant>
        <vt:i4>409</vt:i4>
      </vt:variant>
      <vt:variant>
        <vt:i4>0</vt:i4>
      </vt:variant>
      <vt:variant>
        <vt:i4>5</vt:i4>
      </vt:variant>
      <vt:variant>
        <vt:lpwstr>http://www.globalgap.org/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CERES</dc:title>
  <dc:creator>Bernhard Schulz</dc:creator>
  <cp:lastModifiedBy>Małgorzata Głosek-Sobieraj</cp:lastModifiedBy>
  <cp:revision>3</cp:revision>
  <cp:lastPrinted>2020-03-06T11:52:00Z</cp:lastPrinted>
  <dcterms:created xsi:type="dcterms:W3CDTF">2024-12-11T07:44:00Z</dcterms:created>
  <dcterms:modified xsi:type="dcterms:W3CDTF">2024-12-11T07:49:00Z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2022-06-14T08:50:22Z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c1860871-040f-43fa-ae39-8da13aeac1d5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